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5CB960"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ascii="仿宋_GB2312" w:hAnsi="仿宋_GB2312" w:eastAsia="仿宋_GB2312" w:cs="仿宋_GB2312"/>
          <w:sz w:val="32"/>
          <w:szCs w:val="32"/>
        </w:rPr>
        <w:t>3</w:t>
      </w:r>
    </w:p>
    <w:p w14:paraId="704201E4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63021C45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</w:p>
    <w:p w14:paraId="32B00931">
      <w:pPr>
        <w:pStyle w:val="5"/>
      </w:pPr>
    </w:p>
    <w:p w14:paraId="7585597C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 </w:t>
      </w:r>
    </w:p>
    <w:p w14:paraId="46BA1E7E">
      <w:pPr>
        <w:widowControl/>
        <w:spacing w:line="360" w:lineRule="auto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兹有我单位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同志，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日出生，身份证号码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月至我单位参加工作，为（事业编制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报备员额、定员、代课、合同制、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教师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，我单位同意其参加台州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市椒江区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组织的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2024年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招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中职教师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考试，如果被录用，将配合有关单位办理其人事关系、档案、工资等转移手续。</w:t>
      </w:r>
    </w:p>
    <w:p w14:paraId="3BAE0B64">
      <w:pPr>
        <w:widowControl/>
        <w:spacing w:line="360" w:lineRule="auto"/>
        <w:ind w:firstLine="54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特此证明。</w:t>
      </w:r>
    </w:p>
    <w:p w14:paraId="71B21993">
      <w:pPr>
        <w:widowControl/>
        <w:spacing w:line="360" w:lineRule="auto"/>
        <w:ind w:firstLine="54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 </w:t>
      </w:r>
      <w:bookmarkStart w:id="0" w:name="_GoBack"/>
      <w:bookmarkEnd w:id="0"/>
    </w:p>
    <w:p w14:paraId="4723F04D">
      <w:pPr>
        <w:widowControl/>
        <w:spacing w:line="360" w:lineRule="auto"/>
        <w:ind w:firstLine="54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/>
          <w:kern w:val="0"/>
          <w:sz w:val="32"/>
          <w:szCs w:val="32"/>
        </w:rPr>
        <w:t> </w:t>
      </w:r>
    </w:p>
    <w:p w14:paraId="5606527C">
      <w:pPr>
        <w:widowControl/>
        <w:spacing w:line="360" w:lineRule="auto"/>
        <w:ind w:firstLine="54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/>
          <w:kern w:val="0"/>
          <w:sz w:val="32"/>
          <w:szCs w:val="32"/>
        </w:rPr>
        <w:t> </w:t>
      </w:r>
    </w:p>
    <w:p w14:paraId="7B472CE6">
      <w:pPr>
        <w:widowControl/>
        <w:spacing w:line="360" w:lineRule="auto"/>
        <w:ind w:firstLine="64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 w14:paraId="3A555BA6">
      <w:pPr>
        <w:widowControl/>
        <w:spacing w:line="360" w:lineRule="auto"/>
        <w:ind w:firstLine="64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所在单位（盖章）       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主管部门（盖章）</w:t>
      </w:r>
    </w:p>
    <w:p w14:paraId="181616C2">
      <w:pPr>
        <w:widowControl/>
        <w:spacing w:line="360" w:lineRule="auto"/>
        <w:ind w:right="320"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年   月   日  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   月   日</w:t>
      </w:r>
    </w:p>
    <w:p w14:paraId="7BB1DCDD">
      <w:pPr>
        <w:pStyle w:val="2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 w14:paraId="4B3154FB">
      <w:pPr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 w14:paraId="0EA11ABB">
      <w:pPr>
        <w:pStyle w:val="2"/>
        <w:jc w:val="left"/>
        <w:rPr>
          <w:rFonts w:hint="default" w:eastAsia="仿宋_GB231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Microsoft YaHei UI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2MGNlNTE3YmQwYWE3OGM0MjIyNDY0OTMxYTUwNDYifQ=="/>
    <w:docVar w:name="KSO_WPS_MARK_KEY" w:val="7204447b-7bca-4fb0-9e45-48129b3af158"/>
  </w:docVars>
  <w:rsids>
    <w:rsidRoot w:val="00A434E4"/>
    <w:rsid w:val="00334590"/>
    <w:rsid w:val="00434B9A"/>
    <w:rsid w:val="00A434E4"/>
    <w:rsid w:val="15112D1F"/>
    <w:rsid w:val="17DC5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6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5">
    <w:name w:val="Char"/>
    <w:basedOn w:val="1"/>
    <w:qFormat/>
    <w:uiPriority w:val="0"/>
  </w:style>
  <w:style w:type="character" w:customStyle="1" w:styleId="6">
    <w:name w:val="标题 Char"/>
    <w:basedOn w:val="4"/>
    <w:link w:val="2"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157</Characters>
  <Lines>1</Lines>
  <Paragraphs>1</Paragraphs>
  <TotalTime>4</TotalTime>
  <ScaleCrop>false</ScaleCrop>
  <LinksUpToDate>false</LinksUpToDate>
  <CharactersWithSpaces>266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2023-11-10T06:08:00Z</dcterms:created>
  <dc:creator>xb21cn</dc:creator>
  <cp:lastModifiedBy>Administrator</cp:lastModifiedBy>
  <dcterms:modified xsi:type="dcterms:W3CDTF">2024-07-26T08:17:49Z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67B88D603A684F7292CED0917FED9705_12</vt:lpwstr>
  </property>
</Properties>
</file>