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659" w:type="dxa"/>
        <w:tblInd w:w="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6774"/>
        <w:gridCol w:w="6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</w:trPr>
        <w:tc>
          <w:tcPr>
            <w:tcW w:w="14659" w:type="dxa"/>
            <w:gridSpan w:val="3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eastAsia" w:ascii="方正小标宋_GBK" w:hAnsi="微软雅黑" w:eastAsia="方正小标宋_GBK"/>
                <w:bCs/>
                <w:color w:val="auto"/>
                <w:sz w:val="44"/>
                <w:szCs w:val="44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附件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 xml:space="preserve">： </w:t>
            </w:r>
            <w:r>
              <w:rPr>
                <w:rFonts w:ascii="黑体" w:hAnsi="黑体" w:eastAsia="黑体"/>
                <w:b/>
                <w:sz w:val="28"/>
                <w:szCs w:val="28"/>
              </w:rPr>
              <w:t xml:space="preserve">           </w:t>
            </w:r>
            <w:r>
              <w:rPr>
                <w:rFonts w:hint="eastAsia" w:ascii="方正小标宋_GBK" w:hAnsi="微软雅黑" w:eastAsia="方正小标宋_GBK"/>
                <w:bCs/>
                <w:color w:val="auto"/>
                <w:sz w:val="44"/>
                <w:szCs w:val="44"/>
                <w:highlight w:val="none"/>
                <w:lang w:val="en-US" w:eastAsia="zh-CN"/>
              </w:rPr>
              <w:t>江油市</w:t>
            </w:r>
            <w:r>
              <w:rPr>
                <w:rFonts w:hint="eastAsia" w:ascii="方正小标宋_GBK" w:hAnsi="微软雅黑" w:eastAsia="方正小标宋_GBK"/>
                <w:bCs/>
                <w:color w:val="auto"/>
                <w:sz w:val="44"/>
                <w:szCs w:val="44"/>
                <w:highlight w:val="none"/>
              </w:rPr>
              <w:t>202</w:t>
            </w:r>
            <w:r>
              <w:rPr>
                <w:rFonts w:hint="eastAsia" w:ascii="方正小标宋_GBK" w:hAnsi="微软雅黑" w:eastAsia="方正小标宋_GBK"/>
                <w:bCs/>
                <w:color w:val="auto"/>
                <w:sz w:val="44"/>
                <w:szCs w:val="44"/>
                <w:highlight w:val="none"/>
                <w:lang w:val="en-US" w:eastAsia="zh-CN"/>
              </w:rPr>
              <w:t>4</w:t>
            </w:r>
            <w:r>
              <w:rPr>
                <w:rFonts w:hint="eastAsia" w:ascii="方正小标宋_GBK" w:hAnsi="微软雅黑" w:eastAsia="方正小标宋_GBK"/>
                <w:bCs/>
                <w:color w:val="auto"/>
                <w:sz w:val="44"/>
                <w:szCs w:val="44"/>
                <w:highlight w:val="none"/>
              </w:rPr>
              <w:t>年</w:t>
            </w:r>
            <w:r>
              <w:rPr>
                <w:rFonts w:hint="eastAsia" w:ascii="方正小标宋_GBK" w:hAnsi="微软雅黑" w:eastAsia="方正小标宋_GBK"/>
                <w:bCs/>
                <w:color w:val="auto"/>
                <w:sz w:val="44"/>
                <w:szCs w:val="44"/>
                <w:highlight w:val="none"/>
                <w:lang w:val="en-US" w:eastAsia="zh-CN"/>
              </w:rPr>
              <w:t>上半年</w:t>
            </w:r>
            <w:r>
              <w:rPr>
                <w:rFonts w:hint="eastAsia" w:ascii="方正小标宋_GBK" w:hAnsi="微软雅黑" w:eastAsia="方正小标宋_GBK"/>
                <w:bCs/>
                <w:color w:val="auto"/>
                <w:sz w:val="44"/>
                <w:szCs w:val="44"/>
                <w:highlight w:val="none"/>
              </w:rPr>
              <w:t>“两自一包”幼儿园</w:t>
            </w:r>
            <w:r>
              <w:rPr>
                <w:rFonts w:hint="eastAsia" w:ascii="方正小标宋_GBK" w:hAnsi="微软雅黑" w:eastAsia="方正小标宋_GBK"/>
                <w:bCs/>
                <w:color w:val="auto"/>
                <w:sz w:val="44"/>
                <w:szCs w:val="44"/>
              </w:rPr>
              <w:t>公开招聘教职工</w:t>
            </w:r>
          </w:p>
          <w:p>
            <w:pPr>
              <w:jc w:val="center"/>
              <w:rPr>
                <w:rFonts w:hint="eastAsia" w:ascii="黑体" w:hAnsi="黑体" w:eastAsia="黑体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华文楷体" w:hAnsi="华文楷体" w:eastAsia="华文楷体" w:cs="华文楷体"/>
                <w:b/>
                <w:bCs w:val="0"/>
                <w:color w:val="auto"/>
                <w:sz w:val="44"/>
                <w:szCs w:val="44"/>
              </w:rPr>
              <w:t>面试内容一览表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076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岗位</w:t>
            </w:r>
          </w:p>
        </w:tc>
        <w:tc>
          <w:tcPr>
            <w:tcW w:w="6774" w:type="dxa"/>
            <w:vAlign w:val="center"/>
          </w:tcPr>
          <w:p>
            <w:pPr>
              <w:ind w:firstLine="241" w:firstLineChars="10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考核项目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材料准备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幼</w:t>
            </w:r>
          </w:p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儿</w:t>
            </w:r>
          </w:p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教</w:t>
            </w:r>
          </w:p>
          <w:p>
            <w:pPr>
              <w:jc w:val="center"/>
              <w:rPr>
                <w:rFonts w:hint="eastAsia" w:ascii="仿宋_GB2312" w:eastAsia="仿宋_GB2312"/>
                <w:b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师</w:t>
            </w:r>
          </w:p>
        </w:tc>
        <w:tc>
          <w:tcPr>
            <w:tcW w:w="67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命题作画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自备工具</w:t>
            </w:r>
            <w:r>
              <w:rPr>
                <w:rFonts w:ascii="仿宋_GB2312" w:eastAsia="仿宋_GB2312"/>
                <w:szCs w:val="21"/>
              </w:rPr>
              <w:t>,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画纸由考核组提供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7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试讲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基础材料由考核组提供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774" w:type="dxa"/>
            <w:vAlign w:val="center"/>
          </w:tcPr>
          <w:p>
            <w:pPr>
              <w:ind w:firstLine="210" w:firstLineChars="100"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才艺展示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服装、道具、音乐自备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美术教师</w:t>
            </w:r>
          </w:p>
        </w:tc>
        <w:tc>
          <w:tcPr>
            <w:tcW w:w="67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主题墙设计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材料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由考核组提供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7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命题手工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材料由考核组提供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电教教师</w:t>
            </w:r>
          </w:p>
        </w:tc>
        <w:tc>
          <w:tcPr>
            <w:tcW w:w="67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钢笔字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纸笔由考核组提供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7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回答规定问题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7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专业实操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考核组提供材料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保</w:t>
            </w:r>
          </w:p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健</w:t>
            </w:r>
          </w:p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员</w:t>
            </w:r>
          </w:p>
        </w:tc>
        <w:tc>
          <w:tcPr>
            <w:tcW w:w="67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钢笔字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考核组提供纸笔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7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回答规定提问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774" w:type="dxa"/>
            <w:vAlign w:val="center"/>
          </w:tcPr>
          <w:p>
            <w:pPr>
              <w:ind w:firstLine="105" w:firstLineChars="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专业实操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保</w:t>
            </w:r>
          </w:p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育</w:t>
            </w:r>
          </w:p>
          <w:p>
            <w:pPr>
              <w:jc w:val="center"/>
              <w:rPr>
                <w:rFonts w:hint="default" w:ascii="仿宋_GB2312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师</w:t>
            </w:r>
          </w:p>
        </w:tc>
        <w:tc>
          <w:tcPr>
            <w:tcW w:w="67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钢笔字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考核组提供纸笔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7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回答规定提问</w:t>
            </w:r>
          </w:p>
        </w:tc>
        <w:tc>
          <w:tcPr>
            <w:tcW w:w="6809" w:type="dxa"/>
            <w:vAlign w:val="center"/>
          </w:tcPr>
          <w:p>
            <w:pPr>
              <w:ind w:firstLine="105" w:firstLineChars="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774" w:type="dxa"/>
            <w:vAlign w:val="center"/>
          </w:tcPr>
          <w:p>
            <w:pPr>
              <w:ind w:firstLine="105" w:firstLineChars="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幼儿徒手操</w:t>
            </w:r>
          </w:p>
        </w:tc>
        <w:tc>
          <w:tcPr>
            <w:tcW w:w="6809" w:type="dxa"/>
            <w:vAlign w:val="center"/>
          </w:tcPr>
          <w:p>
            <w:pPr>
              <w:ind w:firstLine="105" w:firstLineChars="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音乐自备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774" w:type="dxa"/>
            <w:vAlign w:val="center"/>
          </w:tcPr>
          <w:p>
            <w:pPr>
              <w:ind w:firstLine="105" w:firstLineChars="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清洁及整理</w:t>
            </w:r>
          </w:p>
        </w:tc>
        <w:tc>
          <w:tcPr>
            <w:tcW w:w="6809" w:type="dxa"/>
            <w:vAlign w:val="center"/>
          </w:tcPr>
          <w:p>
            <w:pPr>
              <w:ind w:firstLine="105" w:firstLineChars="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厨师（</w:t>
            </w: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助</w:t>
            </w:r>
            <w:r>
              <w:rPr>
                <w:rFonts w:hint="eastAsia" w:ascii="仿宋_GB2312" w:eastAsia="仿宋_GB2312"/>
                <w:b/>
                <w:szCs w:val="21"/>
              </w:rPr>
              <w:t>厨）</w:t>
            </w:r>
          </w:p>
        </w:tc>
        <w:tc>
          <w:tcPr>
            <w:tcW w:w="67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钢笔字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纸笔由考核组提供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76" w:type="dxa"/>
            <w:vMerge w:val="continue"/>
          </w:tcPr>
          <w:p>
            <w:pPr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7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回答规定提问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076" w:type="dxa"/>
            <w:vMerge w:val="continue"/>
          </w:tcPr>
          <w:p>
            <w:pPr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7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专业实操</w:t>
            </w:r>
          </w:p>
        </w:tc>
        <w:tc>
          <w:tcPr>
            <w:tcW w:w="68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076" w:type="dxa"/>
          </w:tcPr>
          <w:p>
            <w:pPr>
              <w:widowControl/>
              <w:ind w:left="630" w:leftChars="300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83" w:type="dxa"/>
            <w:gridSpan w:val="2"/>
          </w:tcPr>
          <w:p>
            <w:pPr>
              <w:widowControl/>
              <w:ind w:left="630" w:hanging="630" w:hangingChars="300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备注：</w:t>
            </w:r>
            <w:r>
              <w:rPr>
                <w:rFonts w:ascii="仿宋_GB2312" w:eastAsia="仿宋_GB2312"/>
                <w:szCs w:val="21"/>
                <w:highlight w:val="none"/>
              </w:rPr>
              <w:t>1.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聘用录取按面试成绩从高到低等额确定体检人员，如体检不合格出现空缺，不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予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递补。</w:t>
            </w:r>
            <w:r>
              <w:rPr>
                <w:rFonts w:ascii="仿宋_GB2312" w:eastAsia="仿宋_GB2312"/>
                <w:szCs w:val="21"/>
                <w:highlight w:val="none"/>
              </w:rPr>
              <w:t xml:space="preserve">    </w:t>
            </w:r>
            <w:r>
              <w:rPr>
                <w:rFonts w:ascii="仿宋_GB2312" w:eastAsia="仿宋_GB2312"/>
                <w:szCs w:val="21"/>
              </w:rPr>
              <w:t xml:space="preserve">                                                   </w:t>
            </w:r>
          </w:p>
          <w:p>
            <w:pPr>
              <w:widowControl/>
              <w:ind w:left="630" w:leftChars="300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</w:rPr>
              <w:t>面试人员比例为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</w:rPr>
              <w:t>：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</w:rPr>
              <w:t>时，应聘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录用成绩不能低于</w:t>
            </w:r>
            <w:r>
              <w:rPr>
                <w:rFonts w:ascii="仿宋_GB2312" w:eastAsia="仿宋_GB2312"/>
                <w:color w:val="auto"/>
                <w:szCs w:val="21"/>
              </w:rPr>
              <w:t>70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分。</w:t>
            </w:r>
          </w:p>
        </w:tc>
      </w:tr>
    </w:tbl>
    <w:p>
      <w:pPr>
        <w:spacing w:line="20" w:lineRule="exact"/>
        <w:rPr>
          <w:rFonts w:hint="eastAsia"/>
        </w:rPr>
      </w:pPr>
    </w:p>
    <w:sectPr>
      <w:headerReference r:id="rId3" w:type="default"/>
      <w:headerReference r:id="rId4" w:type="even"/>
      <w:pgSz w:w="16838" w:h="11906" w:orient="landscape"/>
      <w:pgMar w:top="323" w:right="720" w:bottom="323" w:left="72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OTYyZDYyYzViZDczOGIyY2NhOGIzZWE5ZGMyMzkifQ=="/>
  </w:docVars>
  <w:rsids>
    <w:rsidRoot w:val="006B1C87"/>
    <w:rsid w:val="00015485"/>
    <w:rsid w:val="0002671A"/>
    <w:rsid w:val="00083C46"/>
    <w:rsid w:val="00086E38"/>
    <w:rsid w:val="00094682"/>
    <w:rsid w:val="000A0EFA"/>
    <w:rsid w:val="000B583B"/>
    <w:rsid w:val="000B5D94"/>
    <w:rsid w:val="000E47E2"/>
    <w:rsid w:val="000E7062"/>
    <w:rsid w:val="000F6790"/>
    <w:rsid w:val="00121519"/>
    <w:rsid w:val="00143B08"/>
    <w:rsid w:val="00196422"/>
    <w:rsid w:val="001E7E7D"/>
    <w:rsid w:val="002208EB"/>
    <w:rsid w:val="002374FB"/>
    <w:rsid w:val="002433A6"/>
    <w:rsid w:val="0024600D"/>
    <w:rsid w:val="00272600"/>
    <w:rsid w:val="00273791"/>
    <w:rsid w:val="00284C64"/>
    <w:rsid w:val="002B1885"/>
    <w:rsid w:val="002C3332"/>
    <w:rsid w:val="002E15F4"/>
    <w:rsid w:val="002E1C5E"/>
    <w:rsid w:val="002F439F"/>
    <w:rsid w:val="00315B0E"/>
    <w:rsid w:val="00316FF9"/>
    <w:rsid w:val="00346B46"/>
    <w:rsid w:val="00347A61"/>
    <w:rsid w:val="0039530D"/>
    <w:rsid w:val="003C51E1"/>
    <w:rsid w:val="003E4C5C"/>
    <w:rsid w:val="003F0A97"/>
    <w:rsid w:val="003F451A"/>
    <w:rsid w:val="003F484A"/>
    <w:rsid w:val="00422414"/>
    <w:rsid w:val="0043042C"/>
    <w:rsid w:val="004319D1"/>
    <w:rsid w:val="004668D4"/>
    <w:rsid w:val="004A21CE"/>
    <w:rsid w:val="004A3FEC"/>
    <w:rsid w:val="004C44F1"/>
    <w:rsid w:val="004D4CB4"/>
    <w:rsid w:val="004E234A"/>
    <w:rsid w:val="00505B25"/>
    <w:rsid w:val="005678A0"/>
    <w:rsid w:val="00574F62"/>
    <w:rsid w:val="005770CD"/>
    <w:rsid w:val="005B578F"/>
    <w:rsid w:val="005D3C55"/>
    <w:rsid w:val="005D4AB7"/>
    <w:rsid w:val="005F411E"/>
    <w:rsid w:val="00641D6C"/>
    <w:rsid w:val="00657EB2"/>
    <w:rsid w:val="006918F1"/>
    <w:rsid w:val="00694A99"/>
    <w:rsid w:val="006A0BEA"/>
    <w:rsid w:val="006B1C87"/>
    <w:rsid w:val="006C332E"/>
    <w:rsid w:val="00700F2F"/>
    <w:rsid w:val="007356D1"/>
    <w:rsid w:val="00750F45"/>
    <w:rsid w:val="00796A4A"/>
    <w:rsid w:val="007C3860"/>
    <w:rsid w:val="007C659E"/>
    <w:rsid w:val="007D2871"/>
    <w:rsid w:val="007F30C3"/>
    <w:rsid w:val="00845EC9"/>
    <w:rsid w:val="00886E75"/>
    <w:rsid w:val="008921F9"/>
    <w:rsid w:val="008935FA"/>
    <w:rsid w:val="008E5BE6"/>
    <w:rsid w:val="009144D9"/>
    <w:rsid w:val="00915F7A"/>
    <w:rsid w:val="00950563"/>
    <w:rsid w:val="0096683D"/>
    <w:rsid w:val="0098555C"/>
    <w:rsid w:val="00986C78"/>
    <w:rsid w:val="009B0DEE"/>
    <w:rsid w:val="009E28A9"/>
    <w:rsid w:val="009E351A"/>
    <w:rsid w:val="009E4F73"/>
    <w:rsid w:val="009E5CF9"/>
    <w:rsid w:val="00A1433B"/>
    <w:rsid w:val="00A20252"/>
    <w:rsid w:val="00A90370"/>
    <w:rsid w:val="00AF7F16"/>
    <w:rsid w:val="00B14DBF"/>
    <w:rsid w:val="00B2138C"/>
    <w:rsid w:val="00B34123"/>
    <w:rsid w:val="00B3632B"/>
    <w:rsid w:val="00B519CD"/>
    <w:rsid w:val="00B5675A"/>
    <w:rsid w:val="00B73D8A"/>
    <w:rsid w:val="00BB1339"/>
    <w:rsid w:val="00BE0845"/>
    <w:rsid w:val="00C066C4"/>
    <w:rsid w:val="00C271BF"/>
    <w:rsid w:val="00C557B6"/>
    <w:rsid w:val="00C7388D"/>
    <w:rsid w:val="00C928C6"/>
    <w:rsid w:val="00CC05ED"/>
    <w:rsid w:val="00CD4255"/>
    <w:rsid w:val="00CD66A4"/>
    <w:rsid w:val="00CD72CE"/>
    <w:rsid w:val="00CF2C76"/>
    <w:rsid w:val="00D13BF1"/>
    <w:rsid w:val="00D24A6E"/>
    <w:rsid w:val="00D364E5"/>
    <w:rsid w:val="00D6298E"/>
    <w:rsid w:val="00D65D33"/>
    <w:rsid w:val="00DA06D5"/>
    <w:rsid w:val="00DA3BCF"/>
    <w:rsid w:val="00DB4891"/>
    <w:rsid w:val="00DF4CFB"/>
    <w:rsid w:val="00E112F6"/>
    <w:rsid w:val="00E32FF9"/>
    <w:rsid w:val="00E4483B"/>
    <w:rsid w:val="00E9640F"/>
    <w:rsid w:val="00EA682B"/>
    <w:rsid w:val="00EB1974"/>
    <w:rsid w:val="00EC0303"/>
    <w:rsid w:val="00ED33FF"/>
    <w:rsid w:val="00F836FB"/>
    <w:rsid w:val="00F84AEC"/>
    <w:rsid w:val="00F91089"/>
    <w:rsid w:val="00FA1075"/>
    <w:rsid w:val="00FB02A4"/>
    <w:rsid w:val="00FC4B80"/>
    <w:rsid w:val="00FF322F"/>
    <w:rsid w:val="078838BD"/>
    <w:rsid w:val="09346DD2"/>
    <w:rsid w:val="096D3856"/>
    <w:rsid w:val="0AF51F05"/>
    <w:rsid w:val="0D2C6373"/>
    <w:rsid w:val="0F80693E"/>
    <w:rsid w:val="110E0DB0"/>
    <w:rsid w:val="13030D18"/>
    <w:rsid w:val="1C81062A"/>
    <w:rsid w:val="1EA709B1"/>
    <w:rsid w:val="23C90BA7"/>
    <w:rsid w:val="253D7C38"/>
    <w:rsid w:val="27CA53E4"/>
    <w:rsid w:val="29B80978"/>
    <w:rsid w:val="2B2142FB"/>
    <w:rsid w:val="2DC40E8E"/>
    <w:rsid w:val="318615C7"/>
    <w:rsid w:val="37B75A0E"/>
    <w:rsid w:val="3CCA1E73"/>
    <w:rsid w:val="3F6E5EDD"/>
    <w:rsid w:val="45A0157F"/>
    <w:rsid w:val="49675F86"/>
    <w:rsid w:val="4A3012C3"/>
    <w:rsid w:val="4EEB6978"/>
    <w:rsid w:val="4EF21F1D"/>
    <w:rsid w:val="511232A8"/>
    <w:rsid w:val="59A67689"/>
    <w:rsid w:val="621C363E"/>
    <w:rsid w:val="623244F9"/>
    <w:rsid w:val="65C23A09"/>
    <w:rsid w:val="669F7A84"/>
    <w:rsid w:val="67E20D0D"/>
    <w:rsid w:val="6960335C"/>
    <w:rsid w:val="699E6D0D"/>
    <w:rsid w:val="6C0E5BFA"/>
    <w:rsid w:val="6CD40BF2"/>
    <w:rsid w:val="7225276A"/>
    <w:rsid w:val="7DDE0D89"/>
    <w:rsid w:val="7FE20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334</Words>
  <Characters>340</Characters>
  <Lines>7</Lines>
  <Paragraphs>2</Paragraphs>
  <TotalTime>0</TotalTime>
  <ScaleCrop>false</ScaleCrop>
  <LinksUpToDate>false</LinksUpToDate>
  <CharactersWithSpaces>407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2022-02-22T08:01:00Z</dcterms:created>
  <dc:creator>Administrator</dc:creator>
  <cp:lastModifiedBy>绫子</cp:lastModifiedBy>
  <cp:lastPrinted>2024-05-21T05:49:00Z</cp:lastPrinted>
  <dcterms:modified xsi:type="dcterms:W3CDTF">2024-05-21T07:53:57Z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A0F873E364DE4EC19F579737BD077A88_13</vt:lpwstr>
  </property>
</Properties>
</file>