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sz w:val="28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36"/>
        </w:rPr>
        <w:t>附件1</w:t>
      </w:r>
    </w:p>
    <w:p>
      <w:pPr>
        <w:jc w:val="center"/>
        <w:rPr>
          <w:b/>
          <w:bCs/>
          <w:sz w:val="32"/>
          <w:szCs w:val="40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sz w:val="32"/>
          <w:szCs w:val="40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40"/>
        </w:rPr>
        <w:t>“免笔试”考生情况说明书</w:t>
      </w:r>
    </w:p>
    <w:p>
      <w:pPr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身份证号码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报考了《2024年上半年广州市黄埔区教育局公开招聘事业编制人员公告（黄埔区设点）》中的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单位（学校）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岗位。本人符合公告中提及的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</w:t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（“免笔试”的条件），符合“免笔试”的要求。</w:t>
      </w:r>
    </w:p>
    <w:p>
      <w:pPr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特此说明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ordWrap w:val="0"/>
        <w:spacing w:line="360" w:lineRule="auto"/>
        <w:ind w:left="279" w:leftChars="133" w:firstLine="320" w:firstLineChars="1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说明人（手写签名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加指印</w:t>
      </w:r>
      <w:r>
        <w:rPr>
          <w:rFonts w:hint="eastAsia" w:ascii="仿宋_GB2312" w:hAnsi="仿宋_GB2312" w:eastAsia="仿宋_GB2312" w:cs="仿宋_GB2312"/>
          <w:sz w:val="32"/>
          <w:szCs w:val="32"/>
        </w:rPr>
        <w:t>）：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</w:t>
      </w:r>
    </w:p>
    <w:p>
      <w:pPr>
        <w:wordWrap w:val="0"/>
        <w:spacing w:line="360" w:lineRule="auto"/>
        <w:ind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联系电话：   </w:t>
      </w:r>
    </w:p>
    <w:p>
      <w:pPr>
        <w:wordWrap w:val="0"/>
        <w:spacing w:line="360" w:lineRule="auto"/>
        <w:ind w:firstLine="640" w:firstLineChars="200"/>
        <w:jc w:val="center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发送要求：</w:t>
      </w:r>
    </w:p>
    <w:p>
      <w:pPr>
        <w:pStyle w:val="2"/>
        <w:spacing w:line="560" w:lineRule="exac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★请发送WORD版本和含手写签名的PDF版本至邮箱，文件名为“免笔试+报考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sz w:val="28"/>
          <w:szCs w:val="28"/>
        </w:rPr>
        <w:t>+岗位+姓名”。</w:t>
      </w:r>
    </w:p>
    <w:p>
      <w:pPr>
        <w:pStyle w:val="2"/>
        <w:spacing w:line="56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★发送时请附上符合“免笔试”条件的相关证明材料的扫描件。经学校审核确定符合要求，方可免笔试，请密切关注来电或信息。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280" w:firstLineChars="1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邮箱：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hpjyzp2024@163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.com</w:t>
      </w:r>
    </w:p>
    <w:p>
      <w:pPr>
        <w:pStyle w:val="2"/>
        <w:spacing w:line="360" w:lineRule="auto"/>
        <w:rPr>
          <w:rFonts w:hint="default" w:ascii="Calibri" w:eastAsia="宋体"/>
          <w:sz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0MjA2Zjk0NTRlY2I0ZmMzZWI0ZDU1NzdiNmUwYjQifQ=="/>
  </w:docVars>
  <w:rsids>
    <w:rsidRoot w:val="1BF20354"/>
    <w:rsid w:val="00365903"/>
    <w:rsid w:val="00446871"/>
    <w:rsid w:val="007F5B7D"/>
    <w:rsid w:val="00CD0392"/>
    <w:rsid w:val="00D32B4D"/>
    <w:rsid w:val="06D809D5"/>
    <w:rsid w:val="10F451C1"/>
    <w:rsid w:val="11CF3310"/>
    <w:rsid w:val="1BF20354"/>
    <w:rsid w:val="4AC506BA"/>
    <w:rsid w:val="4E252C8B"/>
    <w:rsid w:val="50967831"/>
    <w:rsid w:val="515A3768"/>
    <w:rsid w:val="55F25315"/>
    <w:rsid w:val="63CB75C5"/>
    <w:rsid w:val="744F5DE3"/>
    <w:rsid w:val="7AD16771"/>
    <w:rsid w:val="7AE87BFB"/>
    <w:rsid w:val="7ED36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仿宋_GB2312" w:eastAsia="仿宋_GB2312"/>
      <w:sz w:val="30"/>
    </w:rPr>
  </w:style>
  <w:style w:type="paragraph" w:styleId="3">
    <w:name w:val="Balloon Text"/>
    <w:basedOn w:val="1"/>
    <w:link w:val="8"/>
    <w:qFormat/>
    <w:uiPriority w:val="0"/>
    <w:rPr>
      <w:sz w:val="18"/>
      <w:szCs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批注框文本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76</Words>
  <Characters>437</Characters>
  <Lines>3</Lines>
  <Paragraphs>1</Paragraphs>
  <TotalTime>2</TotalTime>
  <ScaleCrop>false</ScaleCrop>
  <LinksUpToDate>false</LinksUpToDate>
  <CharactersWithSpaces>512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2021-07-06T12:40:00Z</dcterms:created>
  <dc:creator>朱慧敏</dc:creator>
  <cp:lastModifiedBy>黄柳婵</cp:lastModifiedBy>
  <cp:lastPrinted>2024-03-28T09:22:00Z</cp:lastPrinted>
  <dcterms:modified xsi:type="dcterms:W3CDTF">2024-04-01T06:14:47Z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716B828D2747474184094B215BEDE317_13</vt:lpwstr>
  </property>
</Properties>
</file>