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4B17" w:rsidRPr="00033FEB" w:rsidRDefault="00324B17" w:rsidP="00646994">
      <w:pPr>
        <w:jc w:val="center"/>
        <w:rPr>
          <w:rFonts w:ascii="方正小标宋简体" w:eastAsia="方正小标宋简体" w:hint="eastAsia"/>
          <w:bCs/>
          <w:sz w:val="36"/>
          <w:szCs w:val="36"/>
        </w:rPr>
      </w:pPr>
      <w:r w:rsidRPr="00033FEB">
        <w:rPr>
          <w:rFonts w:ascii="方正小标宋简体" w:eastAsia="方正小标宋简体" w:hint="eastAsia"/>
          <w:bCs/>
          <w:sz w:val="36"/>
          <w:szCs w:val="36"/>
        </w:rPr>
        <w:t>台州市级事业单位公开招聘工作人员体检须知</w:t>
      </w:r>
    </w:p>
    <w:p w:rsidR="00CC26E0" w:rsidRDefault="00CC26E0" w:rsidP="00646994">
      <w:pPr>
        <w:ind w:firstLineChars="200" w:firstLine="560"/>
        <w:rPr>
          <w:sz w:val="28"/>
          <w:szCs w:val="28"/>
        </w:rPr>
      </w:pPr>
    </w:p>
    <w:p w:rsidR="00324B17" w:rsidRPr="00033FEB" w:rsidRDefault="00324B17" w:rsidP="00646994">
      <w:pPr>
        <w:ind w:firstLineChars="200" w:firstLine="640"/>
        <w:rPr>
          <w:rFonts w:ascii="仿宋_GB2312" w:eastAsia="仿宋_GB2312" w:hint="eastAsia"/>
          <w:sz w:val="32"/>
          <w:szCs w:val="32"/>
        </w:rPr>
      </w:pPr>
      <w:r w:rsidRPr="00033FEB">
        <w:rPr>
          <w:rFonts w:ascii="仿宋_GB2312" w:eastAsia="仿宋_GB2312" w:hint="eastAsia"/>
          <w:sz w:val="32"/>
          <w:szCs w:val="32"/>
        </w:rPr>
        <w:t>为做好市直事业单位公开招聘工作人员的体检工作，保证客观、公正的按照体检标准和体检程序进行体检，考生在体检期间应注意以下事项：</w:t>
      </w:r>
    </w:p>
    <w:p w:rsidR="00324B17" w:rsidRPr="00033FEB" w:rsidRDefault="00324B17" w:rsidP="00646994">
      <w:pPr>
        <w:ind w:firstLineChars="200" w:firstLine="640"/>
        <w:rPr>
          <w:rFonts w:ascii="仿宋_GB2312" w:eastAsia="仿宋_GB2312" w:hint="eastAsia"/>
          <w:sz w:val="32"/>
          <w:szCs w:val="32"/>
        </w:rPr>
      </w:pPr>
      <w:r w:rsidRPr="00033FEB">
        <w:rPr>
          <w:rFonts w:ascii="仿宋_GB2312" w:eastAsia="仿宋_GB2312" w:hint="eastAsia"/>
          <w:sz w:val="32"/>
          <w:szCs w:val="32"/>
        </w:rPr>
        <w:t>一、体检考生在体检期</w:t>
      </w:r>
      <w:r w:rsidR="005671B2" w:rsidRPr="00033FEB">
        <w:rPr>
          <w:rFonts w:ascii="仿宋_GB2312" w:eastAsia="仿宋_GB2312" w:hint="eastAsia"/>
          <w:sz w:val="32"/>
          <w:szCs w:val="32"/>
        </w:rPr>
        <w:t>间</w:t>
      </w:r>
      <w:r w:rsidRPr="00033FEB">
        <w:rPr>
          <w:rFonts w:ascii="仿宋_GB2312" w:eastAsia="仿宋_GB2312" w:hint="eastAsia"/>
          <w:sz w:val="32"/>
          <w:szCs w:val="32"/>
        </w:rPr>
        <w:t>必须关闭传呼机、手机等所有通讯工具并暂交体检工作人员统一保管。</w:t>
      </w:r>
    </w:p>
    <w:p w:rsidR="00324B17" w:rsidRPr="00033FEB" w:rsidRDefault="00324B17" w:rsidP="00646994">
      <w:pPr>
        <w:ind w:firstLineChars="200" w:firstLine="640"/>
        <w:rPr>
          <w:rFonts w:ascii="仿宋_GB2312" w:eastAsia="仿宋_GB2312" w:hint="eastAsia"/>
          <w:sz w:val="32"/>
          <w:szCs w:val="32"/>
        </w:rPr>
      </w:pPr>
      <w:r w:rsidRPr="00033FEB">
        <w:rPr>
          <w:rFonts w:ascii="仿宋_GB2312" w:eastAsia="仿宋_GB2312" w:hint="eastAsia"/>
          <w:sz w:val="32"/>
          <w:szCs w:val="32"/>
        </w:rPr>
        <w:t>二、体检</w:t>
      </w:r>
      <w:bookmarkStart w:id="0" w:name="_GoBack"/>
      <w:bookmarkEnd w:id="0"/>
      <w:r w:rsidRPr="00033FEB">
        <w:rPr>
          <w:rFonts w:ascii="仿宋_GB2312" w:eastAsia="仿宋_GB2312" w:hint="eastAsia"/>
          <w:sz w:val="32"/>
          <w:szCs w:val="32"/>
        </w:rPr>
        <w:t>考生必须遵守体检纪律，听从指挥。如发现有违反纪律的现象，要认真严肃查处。</w:t>
      </w:r>
    </w:p>
    <w:p w:rsidR="00324B17" w:rsidRPr="00033FEB" w:rsidRDefault="00324B17" w:rsidP="00646994">
      <w:pPr>
        <w:ind w:firstLineChars="200" w:firstLine="640"/>
        <w:rPr>
          <w:rFonts w:ascii="仿宋_GB2312" w:eastAsia="仿宋_GB2312" w:hint="eastAsia"/>
          <w:sz w:val="32"/>
          <w:szCs w:val="32"/>
        </w:rPr>
      </w:pPr>
      <w:r w:rsidRPr="00033FEB">
        <w:rPr>
          <w:rFonts w:ascii="仿宋_GB2312" w:eastAsia="仿宋_GB2312" w:hint="eastAsia"/>
          <w:sz w:val="32"/>
          <w:szCs w:val="32"/>
        </w:rPr>
        <w:t>三、考生体检不得弄虚作假，更不得找人代检，不得隐瞒病史影响体检结果，一经发现当即取消录用资格，并在今后三年不得报考。</w:t>
      </w:r>
    </w:p>
    <w:p w:rsidR="00324B17" w:rsidRPr="00033FEB" w:rsidRDefault="003C1392" w:rsidP="00324B17">
      <w:pPr>
        <w:rPr>
          <w:rFonts w:ascii="仿宋_GB2312" w:eastAsia="仿宋_GB2312" w:hint="eastAsia"/>
          <w:sz w:val="32"/>
          <w:szCs w:val="32"/>
        </w:rPr>
      </w:pPr>
      <w:r w:rsidRPr="00033FEB">
        <w:rPr>
          <w:rFonts w:ascii="仿宋_GB2312" w:eastAsia="仿宋_GB2312" w:hint="eastAsia"/>
          <w:sz w:val="32"/>
          <w:szCs w:val="32"/>
        </w:rPr>
        <w:t xml:space="preserve">    </w:t>
      </w:r>
      <w:r w:rsidR="00324B17" w:rsidRPr="00033FEB">
        <w:rPr>
          <w:rFonts w:ascii="仿宋_GB2312" w:eastAsia="仿宋_GB2312" w:hint="eastAsia"/>
          <w:sz w:val="32"/>
          <w:szCs w:val="32"/>
        </w:rPr>
        <w:t>四、体检的整个过程都由体检工作人员带领体检考生到指定地点接受规定项目的检查。</w:t>
      </w:r>
    </w:p>
    <w:p w:rsidR="00324B17" w:rsidRPr="00033FEB" w:rsidRDefault="003C1392" w:rsidP="00324B17">
      <w:pPr>
        <w:rPr>
          <w:rFonts w:ascii="仿宋_GB2312" w:eastAsia="仿宋_GB2312" w:hint="eastAsia"/>
          <w:sz w:val="32"/>
          <w:szCs w:val="32"/>
        </w:rPr>
      </w:pPr>
      <w:r w:rsidRPr="00033FEB">
        <w:rPr>
          <w:rFonts w:ascii="仿宋_GB2312" w:eastAsia="仿宋_GB2312" w:hint="eastAsia"/>
          <w:sz w:val="32"/>
          <w:szCs w:val="32"/>
        </w:rPr>
        <w:t xml:space="preserve">    </w:t>
      </w:r>
      <w:r w:rsidR="00324B17" w:rsidRPr="00033FEB">
        <w:rPr>
          <w:rFonts w:ascii="仿宋_GB2312" w:eastAsia="仿宋_GB2312" w:hint="eastAsia"/>
          <w:sz w:val="32"/>
          <w:szCs w:val="32"/>
        </w:rPr>
        <w:t>五、体检考生对本人能当场得知的检查结果，如心率、血压、视力、听力、身高、体重等有异议，可当场向体检组织单位申请复查，经体检组织单位同意即时核查。</w:t>
      </w:r>
    </w:p>
    <w:p w:rsidR="00324B17" w:rsidRPr="00033FEB" w:rsidRDefault="003C1392" w:rsidP="00324B17">
      <w:pPr>
        <w:rPr>
          <w:rFonts w:ascii="仿宋_GB2312" w:eastAsia="仿宋_GB2312" w:hint="eastAsia"/>
          <w:sz w:val="32"/>
          <w:szCs w:val="32"/>
        </w:rPr>
      </w:pPr>
      <w:r w:rsidRPr="00033FEB">
        <w:rPr>
          <w:rFonts w:ascii="仿宋_GB2312" w:eastAsia="仿宋_GB2312" w:hint="eastAsia"/>
          <w:sz w:val="32"/>
          <w:szCs w:val="32"/>
        </w:rPr>
        <w:t xml:space="preserve">    </w:t>
      </w:r>
      <w:r w:rsidR="00324B17" w:rsidRPr="00033FEB">
        <w:rPr>
          <w:rFonts w:ascii="仿宋_GB2312" w:eastAsia="仿宋_GB2312" w:hint="eastAsia"/>
          <w:sz w:val="32"/>
          <w:szCs w:val="32"/>
        </w:rPr>
        <w:t>受检者对本人不能当场得知的检查结果有异议，可以在告知检查结果7日内向体检组织单位书面申请复查，复查只能进行一次，复查结论与</w:t>
      </w:r>
      <w:proofErr w:type="gramStart"/>
      <w:r w:rsidR="00324B17" w:rsidRPr="00033FEB">
        <w:rPr>
          <w:rFonts w:ascii="仿宋_GB2312" w:eastAsia="仿宋_GB2312" w:hint="eastAsia"/>
          <w:sz w:val="32"/>
          <w:szCs w:val="32"/>
        </w:rPr>
        <w:t>原结论不一致</w:t>
      </w:r>
      <w:proofErr w:type="gramEnd"/>
      <w:r w:rsidR="00324B17" w:rsidRPr="00033FEB">
        <w:rPr>
          <w:rFonts w:ascii="仿宋_GB2312" w:eastAsia="仿宋_GB2312" w:hint="eastAsia"/>
          <w:sz w:val="32"/>
          <w:szCs w:val="32"/>
        </w:rPr>
        <w:t>的，以复查结论为准。</w:t>
      </w:r>
    </w:p>
    <w:p w:rsidR="00324B17" w:rsidRPr="00033FEB" w:rsidRDefault="003C1392" w:rsidP="00324B17">
      <w:pPr>
        <w:rPr>
          <w:rFonts w:ascii="仿宋_GB2312" w:eastAsia="仿宋_GB2312" w:hint="eastAsia"/>
          <w:sz w:val="32"/>
          <w:szCs w:val="32"/>
        </w:rPr>
      </w:pPr>
      <w:r w:rsidRPr="00033FEB">
        <w:rPr>
          <w:rFonts w:ascii="仿宋_GB2312" w:eastAsia="仿宋_GB2312" w:hint="eastAsia"/>
          <w:sz w:val="32"/>
          <w:szCs w:val="32"/>
        </w:rPr>
        <w:t xml:space="preserve">    </w:t>
      </w:r>
      <w:r w:rsidR="00324B17" w:rsidRPr="00033FEB">
        <w:rPr>
          <w:rFonts w:ascii="仿宋_GB2312" w:eastAsia="仿宋_GB2312" w:hint="eastAsia"/>
          <w:sz w:val="32"/>
          <w:szCs w:val="32"/>
        </w:rPr>
        <w:t>六、为了准确地反映您身体的真实状况，请注意以下事项：</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lastRenderedPageBreak/>
        <w:t xml:space="preserve">    1</w:t>
      </w:r>
      <w:r w:rsidR="00033FEB" w:rsidRPr="00033FEB">
        <w:rPr>
          <w:rFonts w:ascii="仿宋_GB2312" w:eastAsia="仿宋_GB2312" w:hint="eastAsia"/>
          <w:sz w:val="32"/>
          <w:szCs w:val="32"/>
        </w:rPr>
        <w:t>.</w:t>
      </w:r>
      <w:r w:rsidRPr="00033FEB">
        <w:rPr>
          <w:rFonts w:ascii="仿宋_GB2312" w:eastAsia="仿宋_GB2312" w:hint="eastAsia"/>
          <w:sz w:val="32"/>
          <w:szCs w:val="32"/>
        </w:rPr>
        <w:t>均应到体检组织单位指定医院进行体检，其它医疗单位的检查结果一律无效</w:t>
      </w:r>
    </w:p>
    <w:p w:rsidR="00324B17" w:rsidRPr="00033FEB" w:rsidRDefault="003C1392" w:rsidP="00324B17">
      <w:pPr>
        <w:rPr>
          <w:rFonts w:ascii="仿宋_GB2312" w:eastAsia="仿宋_GB2312" w:hint="eastAsia"/>
          <w:sz w:val="32"/>
          <w:szCs w:val="32"/>
        </w:rPr>
      </w:pPr>
      <w:r w:rsidRPr="00033FEB">
        <w:rPr>
          <w:rFonts w:ascii="仿宋_GB2312" w:eastAsia="仿宋_GB2312" w:hint="eastAsia"/>
          <w:sz w:val="32"/>
          <w:szCs w:val="32"/>
        </w:rPr>
        <w:t xml:space="preserve">    2</w:t>
      </w:r>
      <w:r w:rsidR="00033FEB" w:rsidRPr="00033FEB">
        <w:rPr>
          <w:rFonts w:ascii="仿宋_GB2312" w:eastAsia="仿宋_GB2312" w:hint="eastAsia"/>
          <w:sz w:val="32"/>
          <w:szCs w:val="32"/>
        </w:rPr>
        <w:t>.</w:t>
      </w:r>
      <w:r w:rsidR="00324B17" w:rsidRPr="00033FEB">
        <w:rPr>
          <w:rFonts w:ascii="仿宋_GB2312" w:eastAsia="仿宋_GB2312" w:hint="eastAsia"/>
          <w:sz w:val="32"/>
          <w:szCs w:val="32"/>
        </w:rPr>
        <w:t>严禁弄虚作假、冒名顶替；如隐瞒病史影响体检结果的，后果自负。</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t xml:space="preserve">    3</w:t>
      </w:r>
      <w:r w:rsidR="00033FEB" w:rsidRPr="00033FEB">
        <w:rPr>
          <w:rFonts w:ascii="仿宋_GB2312" w:eastAsia="仿宋_GB2312" w:hint="eastAsia"/>
          <w:sz w:val="32"/>
          <w:szCs w:val="32"/>
        </w:rPr>
        <w:t>.</w:t>
      </w:r>
      <w:r w:rsidRPr="00033FEB">
        <w:rPr>
          <w:rFonts w:ascii="仿宋_GB2312" w:eastAsia="仿宋_GB2312" w:hint="eastAsia"/>
          <w:sz w:val="32"/>
          <w:szCs w:val="32"/>
        </w:rPr>
        <w:t>体检表由受检者本人填写项目(用黑色签字或钢笔)，要求字迹清楚，无涂改，病史部分要如实、逐项填齐，不能遗漏。</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t xml:space="preserve">    4</w:t>
      </w:r>
      <w:r w:rsidR="00033FEB" w:rsidRPr="00033FEB">
        <w:rPr>
          <w:rFonts w:ascii="仿宋_GB2312" w:eastAsia="仿宋_GB2312" w:hint="eastAsia"/>
          <w:sz w:val="32"/>
          <w:szCs w:val="32"/>
        </w:rPr>
        <w:t>.</w:t>
      </w:r>
      <w:r w:rsidRPr="00033FEB">
        <w:rPr>
          <w:rFonts w:ascii="仿宋_GB2312" w:eastAsia="仿宋_GB2312" w:hint="eastAsia"/>
          <w:sz w:val="32"/>
          <w:szCs w:val="32"/>
        </w:rPr>
        <w:t>体检前一天请注意休息，勿熬夜，不要饮酒，避免剧烈运动。</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t xml:space="preserve">    5、体检当天需要进行采血、B超等检查，请在受检前禁食8—1 2小时。</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t xml:space="preserve">    6</w:t>
      </w:r>
      <w:r w:rsidR="00033FEB" w:rsidRPr="00033FEB">
        <w:rPr>
          <w:rFonts w:ascii="仿宋_GB2312" w:eastAsia="仿宋_GB2312" w:hint="eastAsia"/>
          <w:sz w:val="32"/>
          <w:szCs w:val="32"/>
        </w:rPr>
        <w:t>.</w:t>
      </w:r>
      <w:r w:rsidRPr="00033FEB">
        <w:rPr>
          <w:rFonts w:ascii="仿宋_GB2312" w:eastAsia="仿宋_GB2312" w:hint="eastAsia"/>
          <w:sz w:val="32"/>
          <w:szCs w:val="32"/>
        </w:rPr>
        <w:t>女性受检者月经期问请勿做妇科及尿液检查，待经期完毕后再补检；怀孕或可能已受孕者，事先告知医护人员，勿做x光检查。</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t xml:space="preserve">    7</w:t>
      </w:r>
      <w:r w:rsidR="00033FEB" w:rsidRPr="00033FEB">
        <w:rPr>
          <w:rFonts w:ascii="仿宋_GB2312" w:eastAsia="仿宋_GB2312" w:hint="eastAsia"/>
          <w:sz w:val="32"/>
          <w:szCs w:val="32"/>
        </w:rPr>
        <w:t>.</w:t>
      </w:r>
      <w:r w:rsidRPr="00033FEB">
        <w:rPr>
          <w:rFonts w:ascii="仿宋_GB2312" w:eastAsia="仿宋_GB2312" w:hint="eastAsia"/>
          <w:sz w:val="32"/>
          <w:szCs w:val="32"/>
        </w:rPr>
        <w:t>请配合医生认真检查所有项目，勿漏检。若自动放弃某一检查项目，将会影响对您的录用。</w:t>
      </w:r>
    </w:p>
    <w:p w:rsidR="00324B17" w:rsidRPr="00033FEB" w:rsidRDefault="00324B17" w:rsidP="00324B17">
      <w:pPr>
        <w:rPr>
          <w:rFonts w:ascii="仿宋_GB2312" w:eastAsia="仿宋_GB2312" w:hint="eastAsia"/>
          <w:sz w:val="32"/>
          <w:szCs w:val="32"/>
        </w:rPr>
      </w:pPr>
      <w:r w:rsidRPr="00033FEB">
        <w:rPr>
          <w:rFonts w:ascii="仿宋_GB2312" w:eastAsia="仿宋_GB2312" w:hint="eastAsia"/>
          <w:sz w:val="32"/>
          <w:szCs w:val="32"/>
        </w:rPr>
        <w:t xml:space="preserve">    8</w:t>
      </w:r>
      <w:r w:rsidR="00033FEB" w:rsidRPr="00033FEB">
        <w:rPr>
          <w:rFonts w:ascii="仿宋_GB2312" w:eastAsia="仿宋_GB2312" w:hint="eastAsia"/>
          <w:sz w:val="32"/>
          <w:szCs w:val="32"/>
        </w:rPr>
        <w:t>.</w:t>
      </w:r>
      <w:r w:rsidRPr="00033FEB">
        <w:rPr>
          <w:rFonts w:ascii="仿宋_GB2312" w:eastAsia="仿宋_GB2312" w:hint="eastAsia"/>
          <w:sz w:val="32"/>
          <w:szCs w:val="32"/>
        </w:rPr>
        <w:t>体检医师可根据实际需要，增加必要的相应检查、检验项目。</w:t>
      </w:r>
    </w:p>
    <w:p w:rsidR="00EC0A3B" w:rsidRPr="00033FEB" w:rsidRDefault="00EC0A3B" w:rsidP="00324B17">
      <w:pPr>
        <w:rPr>
          <w:rFonts w:ascii="仿宋_GB2312" w:eastAsia="仿宋_GB2312" w:hint="eastAsia"/>
          <w:sz w:val="32"/>
          <w:szCs w:val="32"/>
        </w:rPr>
      </w:pPr>
    </w:p>
    <w:sectPr w:rsidR="00EC0A3B" w:rsidRPr="00033FEB" w:rsidSect="00AF10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50CB" w:rsidRDefault="009A50CB" w:rsidP="00324B17">
      <w:r>
        <w:separator/>
      </w:r>
    </w:p>
  </w:endnote>
  <w:endnote w:type="continuationSeparator" w:id="0">
    <w:p w:rsidR="009A50CB" w:rsidRDefault="009A50CB" w:rsidP="00324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50CB" w:rsidRDefault="009A50CB" w:rsidP="00324B17">
      <w:r>
        <w:separator/>
      </w:r>
    </w:p>
  </w:footnote>
  <w:footnote w:type="continuationSeparator" w:id="0">
    <w:p w:rsidR="009A50CB" w:rsidRDefault="009A50CB" w:rsidP="00324B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81039"/>
    <w:rsid w:val="00033FEB"/>
    <w:rsid w:val="00181039"/>
    <w:rsid w:val="00324B17"/>
    <w:rsid w:val="00361BAA"/>
    <w:rsid w:val="003C1392"/>
    <w:rsid w:val="005671B2"/>
    <w:rsid w:val="00646994"/>
    <w:rsid w:val="00731667"/>
    <w:rsid w:val="00741D09"/>
    <w:rsid w:val="00953210"/>
    <w:rsid w:val="00965BDE"/>
    <w:rsid w:val="009A50CB"/>
    <w:rsid w:val="00AF10B8"/>
    <w:rsid w:val="00CA3B2C"/>
    <w:rsid w:val="00CC26E0"/>
    <w:rsid w:val="00E77A72"/>
    <w:rsid w:val="00EC0A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348FA0"/>
  <w15:docId w15:val="{A1FAD078-1839-4C63-B9A2-638C86BD0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4B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77A7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E77A72"/>
    <w:rPr>
      <w:color w:val="0000FF"/>
      <w:u w:val="single"/>
    </w:rPr>
  </w:style>
  <w:style w:type="paragraph" w:styleId="a5">
    <w:name w:val="header"/>
    <w:basedOn w:val="a"/>
    <w:link w:val="a6"/>
    <w:uiPriority w:val="99"/>
    <w:unhideWhenUsed/>
    <w:rsid w:val="00324B1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24B17"/>
    <w:rPr>
      <w:sz w:val="18"/>
      <w:szCs w:val="18"/>
    </w:rPr>
  </w:style>
  <w:style w:type="paragraph" w:styleId="a7">
    <w:name w:val="footer"/>
    <w:basedOn w:val="a"/>
    <w:link w:val="a8"/>
    <w:uiPriority w:val="99"/>
    <w:unhideWhenUsed/>
    <w:rsid w:val="00324B17"/>
    <w:pPr>
      <w:tabs>
        <w:tab w:val="center" w:pos="4153"/>
        <w:tab w:val="right" w:pos="8306"/>
      </w:tabs>
      <w:snapToGrid w:val="0"/>
      <w:jc w:val="left"/>
    </w:pPr>
    <w:rPr>
      <w:sz w:val="18"/>
      <w:szCs w:val="18"/>
    </w:rPr>
  </w:style>
  <w:style w:type="character" w:customStyle="1" w:styleId="a8">
    <w:name w:val="页脚 字符"/>
    <w:basedOn w:val="a0"/>
    <w:link w:val="a7"/>
    <w:uiPriority w:val="99"/>
    <w:rsid w:val="00324B1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7824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8</cp:revision>
  <cp:lastPrinted>2020-07-19T15:16:00Z</cp:lastPrinted>
  <dcterms:created xsi:type="dcterms:W3CDTF">2017-11-23T06:01:00Z</dcterms:created>
  <dcterms:modified xsi:type="dcterms:W3CDTF">2020-07-19T15:16:00Z</dcterms:modified>
</cp:coreProperties>
</file>