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附件1：文成县2022年“硕师计划”招聘新教师计划表</w:t>
      </w:r>
    </w:p>
    <w:tbl>
      <w:tblPr>
        <w:tblW w:w="89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2286"/>
        <w:gridCol w:w="1352"/>
        <w:gridCol w:w="1352"/>
        <w:gridCol w:w="1352"/>
        <w:gridCol w:w="885"/>
        <w:gridCol w:w="88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所在县（市、区）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服务学段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公办职高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职业高中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公办职高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职业高中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文成县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公办初中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附件2：2022年“硕师计划”招聘新教师报名登记表</w:t>
      </w:r>
    </w:p>
    <w:tbl>
      <w:tblPr>
        <w:tblW w:w="906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1776"/>
        <w:gridCol w:w="2689"/>
        <w:gridCol w:w="1182"/>
        <w:gridCol w:w="1340"/>
        <w:gridCol w:w="80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户籍或生源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出生日期</w:t>
            </w:r>
          </w:p>
        </w:tc>
        <w:tc>
          <w:tcPr>
            <w:tcW w:w="332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1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32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师范类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(是/否)</w:t>
            </w:r>
          </w:p>
        </w:tc>
        <w:tc>
          <w:tcPr>
            <w:tcW w:w="1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攻读教育硕士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专业及方向</w:t>
            </w:r>
          </w:p>
        </w:tc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报考学校</w:t>
            </w:r>
          </w:p>
        </w:tc>
        <w:tc>
          <w:tcPr>
            <w:tcW w:w="44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214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最高外语等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级考试名称</w:t>
            </w:r>
          </w:p>
        </w:tc>
        <w:tc>
          <w:tcPr>
            <w:tcW w:w="17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最高外语等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级考试成绩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是否同意调剂</w:t>
            </w:r>
          </w:p>
        </w:tc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44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QQ</w:t>
            </w:r>
          </w:p>
        </w:tc>
        <w:tc>
          <w:tcPr>
            <w:tcW w:w="214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申请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理由</w:t>
            </w:r>
          </w:p>
        </w:tc>
        <w:tc>
          <w:tcPr>
            <w:tcW w:w="77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(限100～200字)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学生本人签名：____________________________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主要任职、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获奖情况</w:t>
            </w:r>
          </w:p>
        </w:tc>
        <w:tc>
          <w:tcPr>
            <w:tcW w:w="77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(限填报校级及以上奖励)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推荐意见</w:t>
            </w:r>
          </w:p>
        </w:tc>
        <w:tc>
          <w:tcPr>
            <w:tcW w:w="77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校长签字(加盖公章)：_______________________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主管部门审核意见</w:t>
            </w:r>
          </w:p>
        </w:tc>
        <w:tc>
          <w:tcPr>
            <w:tcW w:w="77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77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1.附件包括学籍证明、2023年“硕师计划”研究生报名登记表（大学审核盖章的）、身份证复印件、校级及以上获奖证书复印件。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2.签名栏须由本人亲笔书写。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3.本表限填1页并现场审核当天送到文成县教育局。</w:t>
      </w:r>
    </w:p>
    <w:tbl>
      <w:tblPr>
        <w:tblStyle w:val="3"/>
        <w:tblpPr w:leftFromText="180" w:rightFromText="180" w:vertAnchor="text" w:horzAnchor="page" w:tblpX="1578" w:tblpY="888"/>
        <w:tblOverlap w:val="never"/>
        <w:tblW w:w="93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257"/>
        <w:gridCol w:w="823"/>
        <w:gridCol w:w="646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报考岗位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所 需 专 业 名 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职高语文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本科专业：汉语言文学、汉语国际教育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职高数学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本科专业：数学与应用数学、信息与计算科学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本科专业：汉语言文学、汉语国际教育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本科专业：数学与应用数学、信息与计算科学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2206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本科专业：物理学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本科专业：化学、应用化学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本科专业：生物科学、生物技术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本科专业：科学教育、地理科学、地理科学（与思政教育复合）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附件3：2022年文成县“硕师计划”招聘新教师学科（专业）对应专业目录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89F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2022-09-05T01:34:16Z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0059363532464BE8BB45AF301F718755</vt:lpwstr>
  </property>
</Properties>
</file>