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附件2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体检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须知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一、体检时间和体检地点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（一）体检时间：20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日上午（星期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）。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（二）体检地点：届时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现场公布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、体检程序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（一）参加体检的考生须于20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8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31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日（星期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）上午7时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45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分前到阳春市教育局二楼会议室集中（地址：阳春市迎宾大道91号），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请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带齐身份证、笔试准考证和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签字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笔、近期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大一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寸免冠证件照片1张、体检费（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中小学教师预计220元，幼儿园教师预计340元，均需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准备现金，体检时直接交给体检医院）等。对证件携带不齐或未经阳春市教育局同意不按时参加体检的，取消体检资格。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（二）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抽签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确定体检序号后，考生到相应的体检医院报到并按要求进行体检。体检过程中，要严格遵守体检纪律，按工作人员的安排逐项进行体检。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（三）经体检医院工作人员确认体检项目无漏检、无误检后，考生交回序号牌并领回代保管物品，自行离开体检医院。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、体检标准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体检标准按照《关于印发《广东省教师资格申请人员体检标准（2013年修订）》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通知》（粤教继〔2013〕1号）执行。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四、体检纪律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考生所携带的通讯工具，须关闭后装入信封并写上抽签号码再交给工作人员统一保管，体检结束离开体检医院时领回。体检过程中，考生应将体检序号牌挂在左胸前，按照工作人员指引和体检顺序进行体检，服从工作人员管理。违反以下规定将取消体检资格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（一）携带或使用通讯工具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（二）在体检过程中透露个人姓名等信息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958" w:leftChars="304" w:right="0" w:hanging="320" w:hangingChars="1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（三）在体检过程中与本次体检无关人员会面或交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谈。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958" w:leftChars="304" w:right="0" w:hanging="320" w:hangingChars="1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（四）未经许可离开体检现场。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、关于复检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体检医疗机构和体检医师根据体检项目的特点，区别不同情况进行检查和复检。对心率、视力、听力、血压等项目达不到体检合格标准的，安排当日复检；对边缘性心脏杂音、病理性心电图、病理性杂音、频发早搏（心电图证实）等项目达不到体检合格标准的，安排当场复检。考生对非当日、非当场复检的体检项目结果有疑问时，可以在接到体检结论通知之日起3个工作日内，向体检实施单位提交复检申请。复检只能进行1次，体检结果以复检结论为准。复检前，体检实施单位应对复检项目严格保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3" w:firstLineChars="200"/>
        <w:jc w:val="both"/>
        <w:textAlignment w:val="auto"/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六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、注意事项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（一）未经阳春市教育局同意不按时参加体检的，视为自动放弃体检资格。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考生应到指定医院进行体检，其它医疗单位的检查结果一律无效。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体检表第2页由受检者本人填写（用黑色签字笔或钢笔），要求字迹清楚，无涂改，病史部分要如实、逐项填齐，不能遗漏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并在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体检表上贴近期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大一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寸免冠照片。体检表上不得填写本人姓名，其中“抽签序号”和“受检者签名”留待体检当天到体检医院报到时按照抽签序号牌填写。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体检前一天请注意休息，勿熬夜，不饮酒，避免剧烈运动。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五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体检当天需进行采血等检查，请在受检前禁食8-12小时。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六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女性受检者月经期间请勿做妇科及尿液检查，待经期完毕后再补检；怀孕或可能已受孕者，请事先告知医护人员，勿做X光检查。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七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请配合医生认真检查所有项目，勿漏检。若自动放弃某一检查项目，将会影响对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考生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的聘用。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八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体检医师可根据实际需要，增加必要的相应检查、检验项目。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九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严禁弄虚作假、冒名顶替；如隐瞒病史影响体检结果的，后果自负。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请考生预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留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时间，确保准时抵达体检集中地点，切勿因迟到而造成遗憾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并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保持电话联络畅通，以便教育部门随时联系。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如对体检结果有异议，请按有关规定办理。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640" w:firstLineChars="200"/>
        <w:jc w:val="both"/>
        <w:textAlignment w:val="auto"/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阳春市教育局人事股联系电话：0662-7658312。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E34BE"/>
    <w:rsid w:val="00CB43AE"/>
    <w:rsid w:val="08E35A02"/>
    <w:rsid w:val="091B5CC4"/>
    <w:rsid w:val="10414816"/>
    <w:rsid w:val="11A5051B"/>
    <w:rsid w:val="12014A1D"/>
    <w:rsid w:val="15DA414E"/>
    <w:rsid w:val="16783F4D"/>
    <w:rsid w:val="280B39BE"/>
    <w:rsid w:val="2A991061"/>
    <w:rsid w:val="2D7C2516"/>
    <w:rsid w:val="2E675C07"/>
    <w:rsid w:val="2FC30B72"/>
    <w:rsid w:val="3859652D"/>
    <w:rsid w:val="3C005FCC"/>
    <w:rsid w:val="48191CA6"/>
    <w:rsid w:val="48EE5DF8"/>
    <w:rsid w:val="528F1353"/>
    <w:rsid w:val="53312247"/>
    <w:rsid w:val="59DE2B75"/>
    <w:rsid w:val="67EE0ADD"/>
    <w:rsid w:val="72EC4A45"/>
    <w:rsid w:val="761A4AA1"/>
    <w:rsid w:val="7EE16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2020-08-27T08:53:00Z</dcterms:created>
  <dc:creator>lenovo</dc:creator>
  <cp:lastModifiedBy>Administrator</cp:lastModifiedBy>
  <cp:lastPrinted>2021-08-25T10:47:48Z</cp:lastPrinted>
  <dcterms:modified xsi:type="dcterms:W3CDTF">2021-08-25T10:48:39Z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CF47EB66D4274E438881D261F97737C6</vt:lpwstr>
  </property>
</Properties>
</file>