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0" w:firstLineChars="100"/>
        <w:jc w:val="center"/>
        <w:rPr>
          <w:rFonts w:hint="eastAsia" w:ascii="方正小标宋_GBK" w:hAnsi="仿宋" w:eastAsia="方正小标宋_GBK"/>
          <w:sz w:val="44"/>
          <w:szCs w:val="44"/>
        </w:rPr>
      </w:pPr>
      <w:r>
        <w:rPr>
          <w:rFonts w:hint="eastAsia" w:ascii="方正小标宋_GBK" w:hAnsi="仿宋" w:eastAsia="方正小标宋_GBK"/>
          <w:sz w:val="44"/>
          <w:szCs w:val="44"/>
        </w:rPr>
        <w:t>个人健康承诺书</w:t>
      </w:r>
    </w:p>
    <w:p>
      <w:pPr>
        <w:spacing w:line="480" w:lineRule="exact"/>
        <w:ind w:firstLine="640" w:firstLineChars="200"/>
        <w:rPr>
          <w:rFonts w:hint="eastAsia" w:ascii="仿宋_GB2312" w:hAnsi="仿宋" w:eastAsia="仿宋_GB2312"/>
          <w:sz w:val="32"/>
          <w:szCs w:val="32"/>
        </w:rPr>
      </w:pPr>
    </w:p>
    <w:p>
      <w:pPr>
        <w:spacing w:line="4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本人于</w:t>
      </w:r>
      <w:r>
        <w:rPr>
          <w:rFonts w:hint="eastAsia" w:ascii="仿宋_GB2312" w:hAnsi="仿宋" w:eastAsia="仿宋_GB2312"/>
          <w:sz w:val="32"/>
          <w:szCs w:val="32"/>
          <w:lang w:val="en-US" w:eastAsia="zh-CN"/>
        </w:rPr>
        <w:t>8</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日参加澧县202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w:t>
      </w:r>
      <w:r>
        <w:rPr>
          <w:rFonts w:hint="eastAsia" w:ascii="仿宋_GB2312" w:hAnsi="仿宋" w:eastAsia="仿宋_GB2312"/>
          <w:sz w:val="32"/>
          <w:szCs w:val="32"/>
          <w:lang w:val="en-US" w:eastAsia="zh-CN"/>
        </w:rPr>
        <w:t>特岗</w:t>
      </w:r>
      <w:r>
        <w:rPr>
          <w:rFonts w:hint="eastAsia" w:ascii="仿宋_GB2312" w:hAnsi="仿宋" w:eastAsia="仿宋_GB2312"/>
          <w:sz w:val="32"/>
          <w:szCs w:val="32"/>
        </w:rPr>
        <w:t>教师</w:t>
      </w:r>
      <w:r>
        <w:rPr>
          <w:rFonts w:hint="eastAsia" w:ascii="仿宋_GB2312" w:hAnsi="仿宋" w:eastAsia="仿宋_GB2312"/>
          <w:sz w:val="32"/>
          <w:szCs w:val="32"/>
          <w:lang w:val="en-US" w:eastAsia="zh-CN"/>
        </w:rPr>
        <w:t>招聘</w:t>
      </w:r>
      <w:r>
        <w:rPr>
          <w:rFonts w:hint="eastAsia" w:ascii="仿宋_GB2312" w:hAnsi="仿宋" w:eastAsia="仿宋_GB2312"/>
          <w:sz w:val="32"/>
          <w:szCs w:val="32"/>
        </w:rPr>
        <w:t>面试，因考试处于新冠肺炎疫情防控期间，为确保考试安全和疫情防控安全，现就落实相关防控要求和个人身体健康状况做如下承诺：</w:t>
      </w:r>
    </w:p>
    <w:p>
      <w:pPr>
        <w:spacing w:line="480" w:lineRule="exact"/>
        <w:ind w:left="159" w:leftChars="76" w:firstLine="480" w:firstLineChars="150"/>
        <w:rPr>
          <w:rFonts w:hint="eastAsia" w:ascii="仿宋_GB2312" w:hAnsi="仿宋" w:eastAsia="仿宋_GB2312"/>
          <w:sz w:val="32"/>
          <w:szCs w:val="32"/>
        </w:rPr>
      </w:pPr>
      <w:r>
        <w:rPr>
          <w:rFonts w:hint="eastAsia" w:ascii="仿宋_GB2312" w:hAnsi="仿宋" w:eastAsia="仿宋_GB2312"/>
          <w:sz w:val="32"/>
          <w:szCs w:val="32"/>
        </w:rPr>
        <w:t>1.本人已注册使用以下疫情防控健康码并呈现正常状态：</w:t>
      </w:r>
    </w:p>
    <w:p>
      <w:pPr>
        <w:spacing w:line="480" w:lineRule="exact"/>
        <w:ind w:left="159" w:leftChars="76"/>
        <w:rPr>
          <w:rFonts w:hint="eastAsia" w:ascii="仿宋_GB2312" w:hAnsi="仿宋" w:eastAsia="仿宋_GB2312"/>
          <w:sz w:val="32"/>
          <w:szCs w:val="32"/>
        </w:rPr>
      </w:pPr>
      <w:r>
        <w:rPr>
          <w:rFonts w:hint="eastAsia" w:ascii="仿宋_GB2312" w:hAnsi="仿宋" w:eastAsia="仿宋_GB2312"/>
          <w:spacing w:val="-20"/>
          <w:sz w:val="32"/>
          <w:szCs w:val="32"/>
        </w:rPr>
        <w:t>①湖南省内考生注册使用湖南省居民健康卡，健康码呈绿色</w:t>
      </w:r>
      <w:r>
        <w:rPr>
          <w:rFonts w:hint="eastAsia" w:ascii="仿宋_GB2312" w:hAnsi="仿宋" w:eastAsia="仿宋_GB2312"/>
          <w:spacing w:val="-20"/>
          <w:sz w:val="32"/>
          <w:szCs w:val="32"/>
          <w:u w:val="single"/>
        </w:rPr>
        <w:t xml:space="preserve">      </w:t>
      </w:r>
      <w:r>
        <w:rPr>
          <w:rFonts w:hint="eastAsia" w:ascii="仿宋_GB2312" w:hAnsi="仿宋" w:eastAsia="仿宋_GB2312"/>
          <w:spacing w:val="-20"/>
          <w:sz w:val="32"/>
          <w:szCs w:val="32"/>
        </w:rPr>
        <w:t>（√）</w:t>
      </w:r>
      <w:r>
        <w:rPr>
          <w:rFonts w:hint="eastAsia" w:ascii="仿宋_GB2312" w:hAnsi="仿宋" w:eastAsia="仿宋_GB2312"/>
          <w:sz w:val="32"/>
          <w:szCs w:val="32"/>
        </w:rPr>
        <w:t>；②湖南省外考生注册使用国家政务服务平台的全国统一防疫健康信息码，呈绿色未见异常</w:t>
      </w:r>
      <w:r>
        <w:rPr>
          <w:rFonts w:hint="eastAsia" w:ascii="仿宋_GB2312" w:hAnsi="仿宋" w:eastAsia="仿宋_GB2312"/>
          <w:sz w:val="32"/>
          <w:szCs w:val="32"/>
          <w:u w:val="single"/>
        </w:rPr>
        <w:t xml:space="preserve">  </w:t>
      </w:r>
      <w:r>
        <w:rPr>
          <w:rFonts w:hint="eastAsia" w:ascii="仿宋_GB2312" w:hAnsi="仿宋" w:eastAsia="仿宋_GB2312"/>
          <w:sz w:val="32"/>
          <w:szCs w:val="32"/>
        </w:rPr>
        <w:t>（√）。</w:t>
      </w:r>
    </w:p>
    <w:p>
      <w:pPr>
        <w:spacing w:line="480" w:lineRule="exact"/>
        <w:ind w:left="319" w:leftChars="152" w:firstLine="320" w:firstLineChars="100"/>
        <w:jc w:val="left"/>
        <w:rPr>
          <w:rFonts w:hint="eastAsia" w:ascii="仿宋_GB2312" w:hAnsi="仿宋" w:eastAsia="仿宋_GB2312"/>
          <w:sz w:val="32"/>
          <w:szCs w:val="32"/>
        </w:rPr>
      </w:pPr>
      <w:r>
        <w:rPr>
          <w:rFonts w:hint="eastAsia" w:ascii="仿宋_GB2312" w:hAnsi="仿宋" w:eastAsia="仿宋_GB2312"/>
          <w:sz w:val="32"/>
          <w:szCs w:val="32"/>
        </w:rPr>
        <w:t>2.考前14天内未到过疫情高、中风险地区。新冠肺炎</w:t>
      </w:r>
    </w:p>
    <w:p>
      <w:pPr>
        <w:spacing w:line="480" w:lineRule="exact"/>
        <w:jc w:val="left"/>
        <w:rPr>
          <w:rFonts w:hint="eastAsia" w:ascii="仿宋_GB2312" w:hAnsi="仿宋" w:eastAsia="仿宋_GB2312"/>
          <w:sz w:val="32"/>
          <w:szCs w:val="32"/>
        </w:rPr>
      </w:pPr>
      <w:r>
        <w:rPr>
          <w:rFonts w:hint="eastAsia" w:ascii="仿宋_GB2312" w:hAnsi="仿宋" w:eastAsia="仿宋_GB2312"/>
          <w:sz w:val="32"/>
          <w:szCs w:val="32"/>
        </w:rPr>
        <w:t>疫情发生后未有出国境行为发生。</w:t>
      </w:r>
    </w:p>
    <w:p>
      <w:pPr>
        <w:spacing w:line="480" w:lineRule="exact"/>
        <w:ind w:left="319" w:leftChars="152" w:firstLine="320" w:firstLineChars="100"/>
        <w:jc w:val="left"/>
        <w:rPr>
          <w:rFonts w:hint="eastAsia" w:ascii="仿宋_GB2312" w:hAnsi="仿宋" w:eastAsia="仿宋_GB2312"/>
          <w:sz w:val="32"/>
          <w:szCs w:val="32"/>
        </w:rPr>
      </w:pPr>
      <w:r>
        <w:rPr>
          <w:rFonts w:hint="eastAsia" w:ascii="仿宋_GB2312" w:hAnsi="仿宋" w:eastAsia="仿宋_GB2312"/>
          <w:sz w:val="32"/>
          <w:szCs w:val="32"/>
        </w:rPr>
        <w:t>3.考前14天内未与新冠肺炎确诊病例、无症状感染者、密切接触者有密切接触。</w:t>
      </w:r>
    </w:p>
    <w:p>
      <w:pPr>
        <w:spacing w:line="4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4.考试前未有发烧、干咳等疑似新冠肺炎症状发生。</w:t>
      </w:r>
    </w:p>
    <w:p>
      <w:pPr>
        <w:spacing w:line="48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5.考试期间，积极配合考点工作人员检查个人健康码、测量体温、全程佩戴口罩等防控要求。考试结束时离开考点，不聚集，不扎堆。</w:t>
      </w:r>
    </w:p>
    <w:p>
      <w:pPr>
        <w:spacing w:line="480" w:lineRule="exact"/>
        <w:ind w:firstLine="636"/>
        <w:rPr>
          <w:rFonts w:hint="eastAsia" w:ascii="仿宋_GB2312" w:hAnsi="仿宋" w:eastAsia="仿宋_GB2312"/>
          <w:sz w:val="32"/>
          <w:szCs w:val="32"/>
        </w:rPr>
      </w:pPr>
      <w:r>
        <w:rPr>
          <w:rFonts w:hint="eastAsia" w:ascii="仿宋_GB2312" w:hAnsi="仿宋" w:eastAsia="仿宋_GB2312"/>
          <w:sz w:val="32"/>
          <w:szCs w:val="32"/>
        </w:rPr>
        <w:t>以上承诺，真实有效并严格遵守。如有虚假和违反，愿承担一切法纪责任。</w:t>
      </w:r>
    </w:p>
    <w:p>
      <w:pPr>
        <w:spacing w:line="480" w:lineRule="exact"/>
        <w:ind w:firstLine="636"/>
        <w:rPr>
          <w:rFonts w:hint="eastAsia" w:ascii="仿宋_GB2312" w:hAnsi="仿宋" w:eastAsia="仿宋_GB2312"/>
          <w:sz w:val="32"/>
          <w:szCs w:val="32"/>
        </w:rPr>
      </w:pPr>
    </w:p>
    <w:p>
      <w:pPr>
        <w:spacing w:line="480" w:lineRule="exact"/>
        <w:rPr>
          <w:rFonts w:hint="eastAsia" w:ascii="仿宋_GB2312" w:hAnsi="仿宋" w:eastAsia="仿宋_GB2312"/>
          <w:sz w:val="32"/>
          <w:szCs w:val="32"/>
        </w:rPr>
      </w:pPr>
      <w:r>
        <w:rPr>
          <w:rFonts w:hint="eastAsia" w:ascii="仿宋_GB2312" w:hAnsi="仿宋" w:eastAsia="仿宋_GB2312"/>
          <w:sz w:val="32"/>
          <w:szCs w:val="32"/>
        </w:rPr>
        <w:t>承诺人：           身份证号：</w:t>
      </w:r>
    </w:p>
    <w:p>
      <w:pPr>
        <w:spacing w:line="480" w:lineRule="exact"/>
        <w:rPr>
          <w:rFonts w:hint="eastAsia" w:ascii="仿宋_GB2312" w:hAnsi="仿宋" w:eastAsia="仿宋_GB2312"/>
          <w:sz w:val="32"/>
          <w:szCs w:val="32"/>
        </w:rPr>
      </w:pPr>
      <w:r>
        <w:rPr>
          <w:rFonts w:hint="eastAsia" w:ascii="仿宋_GB2312" w:hAnsi="仿宋" w:eastAsia="仿宋_GB2312"/>
          <w:sz w:val="32"/>
          <w:szCs w:val="32"/>
          <w:lang w:val="en-US" w:eastAsia="zh-CN"/>
        </w:rPr>
        <w:t xml:space="preserve">联系方式：         </w:t>
      </w:r>
      <w:r>
        <w:rPr>
          <w:rFonts w:hint="eastAsia" w:ascii="仿宋_GB2312" w:hAnsi="仿宋" w:eastAsia="仿宋_GB2312"/>
          <w:sz w:val="32"/>
          <w:szCs w:val="32"/>
        </w:rPr>
        <w:t>报考岗位：</w:t>
      </w:r>
    </w:p>
    <w:p>
      <w:pPr>
        <w:spacing w:line="480" w:lineRule="exact"/>
        <w:ind w:firstLine="6400" w:firstLineChars="2000"/>
        <w:rPr>
          <w:rFonts w:hint="eastAsia"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w:t>
      </w:r>
      <w:r>
        <w:rPr>
          <w:rFonts w:hint="eastAsia" w:ascii="仿宋_GB2312" w:hAnsi="仿宋" w:eastAsia="仿宋_GB2312"/>
          <w:sz w:val="32"/>
          <w:szCs w:val="32"/>
          <w:lang w:val="en-US" w:eastAsia="zh-CN"/>
        </w:rPr>
        <w:t>8</w:t>
      </w:r>
      <w:bookmarkStart w:id="0" w:name="_GoBack"/>
      <w:bookmarkEnd w:id="0"/>
      <w:r>
        <w:rPr>
          <w:rFonts w:hint="eastAsia" w:ascii="仿宋_GB2312" w:hAnsi="仿宋" w:eastAsia="仿宋_GB2312"/>
          <w:sz w:val="32"/>
          <w:szCs w:val="32"/>
        </w:rPr>
        <w:t>月</w:t>
      </w:r>
      <w:r>
        <w:rPr>
          <w:rFonts w:hint="eastAsia" w:ascii="仿宋_GB2312" w:hAnsi="仿宋" w:eastAsia="仿宋_GB2312"/>
          <w:sz w:val="32"/>
          <w:szCs w:val="32"/>
          <w:lang w:val="en-US" w:eastAsia="zh-CN"/>
        </w:rPr>
        <w:t>18</w:t>
      </w:r>
      <w:r>
        <w:rPr>
          <w:rFonts w:hint="eastAsia" w:ascii="仿宋_GB2312" w:hAnsi="仿宋" w:eastAsia="仿宋_GB2312"/>
          <w:sz w:val="32"/>
          <w:szCs w:val="32"/>
        </w:rPr>
        <w:t>日</w:t>
      </w:r>
    </w:p>
    <w:p>
      <w:pPr>
        <w:spacing w:line="480" w:lineRule="exact"/>
        <w:rPr>
          <w:rFonts w:hint="eastAsia" w:ascii="仿宋_GB2312" w:hAnsi="仿宋" w:eastAsia="仿宋_GB2312"/>
          <w:sz w:val="32"/>
          <w:szCs w:val="32"/>
        </w:rPr>
      </w:pPr>
      <w:r>
        <w:rPr>
          <w:rFonts w:hint="eastAsia" w:ascii="仿宋_GB2312" w:hAnsi="仿宋" w:eastAsia="仿宋_GB2312"/>
          <w:sz w:val="32"/>
          <w:szCs w:val="32"/>
        </w:rPr>
        <w:t>---------------------------------------------------</w:t>
      </w:r>
    </w:p>
    <w:p>
      <w:pPr>
        <w:widowControl/>
        <w:shd w:val="clear" w:color="auto" w:fill="FFFFFF"/>
        <w:spacing w:after="225" w:line="520" w:lineRule="exact"/>
      </w:pPr>
      <w:r>
        <w:rPr>
          <w:rFonts w:hint="eastAsia" w:ascii="仿宋_GB2312" w:hAnsi="仿宋" w:eastAsia="仿宋_GB2312"/>
          <w:sz w:val="30"/>
          <w:szCs w:val="30"/>
        </w:rPr>
        <w:t>注：湖南省居民健康卡在微信公众号注册使用、全国统一防疫健康信息码在微信小程序中搜索“国家政务服务平台”注册使用。</w:t>
      </w:r>
    </w:p>
    <w:sectPr>
      <w:headerReference r:id="rId3" w:type="default"/>
      <w:footerReference r:id="rId4" w:type="default"/>
      <w:pgSz w:w="11906" w:h="16838"/>
      <w:pgMar w:top="1814" w:right="1474" w:bottom="1474" w:left="1588"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both"/>
      <w:rPr>
        <w:rFonts w:hint="eastAsia" w:eastAsiaTheme="minorEastAsia"/>
        <w:sz w:val="28"/>
        <w:szCs w:val="28"/>
        <w:lang w:val="en-US" w:eastAsia="zh-CN"/>
      </w:rPr>
    </w:pPr>
    <w:r>
      <w:rPr>
        <w:rFonts w:hint="eastAsia"/>
        <w:sz w:val="28"/>
        <w:szCs w:val="28"/>
        <w:lang w:val="en-US" w:eastAsia="zh-CN"/>
      </w:rPr>
      <w:t>附件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167C"/>
    <w:rsid w:val="000F40EA"/>
    <w:rsid w:val="00754DDE"/>
    <w:rsid w:val="0079167C"/>
    <w:rsid w:val="007C62A7"/>
    <w:rsid w:val="0A0B0C9E"/>
    <w:rsid w:val="0E68699E"/>
    <w:rsid w:val="0F1311FE"/>
    <w:rsid w:val="0FC66564"/>
    <w:rsid w:val="1A1D1A08"/>
    <w:rsid w:val="1DF31F6E"/>
    <w:rsid w:val="1F765FEF"/>
    <w:rsid w:val="23BA654A"/>
    <w:rsid w:val="369A16B3"/>
    <w:rsid w:val="3C382E83"/>
    <w:rsid w:val="40AB4D06"/>
    <w:rsid w:val="46774D8E"/>
    <w:rsid w:val="4B924378"/>
    <w:rsid w:val="52C46A75"/>
    <w:rsid w:val="545166FA"/>
    <w:rsid w:val="6CDB36E1"/>
    <w:rsid w:val="74E84A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83</Words>
  <Characters>475</Characters>
  <Lines>3</Lines>
  <Paragraphs>1</Paragraphs>
  <TotalTime>1</TotalTime>
  <ScaleCrop>false</ScaleCrop>
  <LinksUpToDate>false</LinksUpToDate>
  <CharactersWithSpaces>557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2020-06-03T07:26:00Z</dcterms:created>
  <dc:creator>澧县教育局</dc:creator>
  <cp:lastModifiedBy>Administrator</cp:lastModifiedBy>
  <dcterms:modified xsi:type="dcterms:W3CDTF">2021-08-18T03:04:40Z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F5FFB115E9B048E8B207351A5A7F7B38</vt:lpwstr>
  </property>
</Properties>
</file>