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8AE" w:rsidRPr="00EA28AE" w:rsidRDefault="00EA28AE" w:rsidP="00EA28AE">
      <w:pPr>
        <w:widowControl/>
        <w:shd w:val="clear" w:color="auto" w:fill="FFFFFF"/>
        <w:spacing w:line="520" w:lineRule="atLeast"/>
        <w:jc w:val="center"/>
        <w:rPr>
          <w:rFonts w:ascii="微软雅黑" w:eastAsia="微软雅黑" w:hAnsi="微软雅黑" w:cs="Helvetica"/>
          <w:color w:val="333333"/>
          <w:kern w:val="0"/>
          <w:szCs w:val="21"/>
        </w:rPr>
      </w:pPr>
      <w:r w:rsidRPr="00EA28AE">
        <w:rPr>
          <w:rFonts w:ascii="方正小标宋简体" w:eastAsia="方正小标宋简体" w:hAnsi="微软雅黑" w:cs="Helvetica" w:hint="eastAsia"/>
          <w:color w:val="000000"/>
          <w:kern w:val="0"/>
          <w:sz w:val="44"/>
          <w:szCs w:val="44"/>
          <w:bdr w:val="none" w:sz="0" w:space="0" w:color="auto" w:frame="1"/>
        </w:rPr>
        <w:t>第一轮入围体检对象资格复核</w:t>
      </w:r>
      <w:r w:rsidRPr="00EA28AE">
        <w:rPr>
          <w:rFonts w:ascii="方正小标宋简体" w:eastAsia="方正小标宋简体" w:hAnsi="微软雅黑" w:cs="Helvetica" w:hint="eastAsia"/>
          <w:color w:val="333333"/>
          <w:kern w:val="0"/>
          <w:sz w:val="44"/>
          <w:szCs w:val="44"/>
          <w:bdr w:val="none" w:sz="0" w:space="0" w:color="auto" w:frame="1"/>
        </w:rPr>
        <w:t>名单</w:t>
      </w:r>
    </w:p>
    <w:p w:rsidR="00EA28AE" w:rsidRPr="00EA28AE" w:rsidRDefault="00EA28AE" w:rsidP="00EA28AE">
      <w:pPr>
        <w:widowControl/>
        <w:shd w:val="clear" w:color="auto" w:fill="FFFFFF"/>
        <w:spacing w:line="520" w:lineRule="atLeast"/>
        <w:jc w:val="center"/>
        <w:rPr>
          <w:rFonts w:ascii="微软雅黑" w:eastAsia="微软雅黑" w:hAnsi="微软雅黑" w:cs="Helvetica" w:hint="eastAsia"/>
          <w:color w:val="333333"/>
          <w:kern w:val="0"/>
          <w:szCs w:val="21"/>
        </w:rPr>
      </w:pPr>
      <w:r w:rsidRPr="00EA28AE">
        <w:rPr>
          <w:rFonts w:ascii="微软雅黑" w:eastAsia="微软雅黑" w:hAnsi="微软雅黑" w:cs="Helvetica" w:hint="eastAsia"/>
          <w:color w:val="333333"/>
          <w:kern w:val="0"/>
          <w:szCs w:val="21"/>
        </w:rPr>
        <w:t> </w:t>
      </w:r>
    </w:p>
    <w:p w:rsidR="00EA28AE" w:rsidRPr="00EA28AE" w:rsidRDefault="00EA28AE" w:rsidP="00EA28AE">
      <w:pPr>
        <w:widowControl/>
        <w:shd w:val="clear" w:color="auto" w:fill="FFFFFF"/>
        <w:spacing w:line="520" w:lineRule="atLeast"/>
        <w:jc w:val="center"/>
        <w:rPr>
          <w:rFonts w:ascii="微软雅黑" w:eastAsia="微软雅黑" w:hAnsi="微软雅黑" w:cs="Helvetica" w:hint="eastAsia"/>
          <w:color w:val="333333"/>
          <w:kern w:val="0"/>
          <w:szCs w:val="21"/>
        </w:rPr>
      </w:pPr>
      <w:r w:rsidRPr="00EA28AE">
        <w:rPr>
          <w:rFonts w:ascii="微软雅黑" w:eastAsia="微软雅黑" w:hAnsi="微软雅黑" w:cs="Helvetica" w:hint="eastAsia"/>
          <w:color w:val="333333"/>
          <w:kern w:val="0"/>
          <w:szCs w:val="21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1900"/>
        <w:gridCol w:w="2112"/>
        <w:gridCol w:w="1314"/>
        <w:gridCol w:w="1192"/>
        <w:gridCol w:w="968"/>
      </w:tblGrid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b/>
                <w:bCs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2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b/>
                <w:bCs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招聘岗位</w:t>
            </w:r>
          </w:p>
        </w:tc>
        <w:tc>
          <w:tcPr>
            <w:tcW w:w="2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b/>
                <w:bCs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准考证号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b/>
                <w:bCs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姓名</w:t>
            </w:r>
          </w:p>
        </w:tc>
        <w:tc>
          <w:tcPr>
            <w:tcW w:w="12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b/>
                <w:bCs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成绩</w:t>
            </w:r>
          </w:p>
        </w:tc>
        <w:tc>
          <w:tcPr>
            <w:tcW w:w="1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b/>
                <w:bCs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名次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幼儿教育教师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666121103207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刘桂华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117.2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幼儿教育教师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666121102656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许慧敏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116.7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幼儿教育教师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666121102946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陈小娟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116.0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幼儿教育教师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666121102949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方小燕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115.9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幼儿教育教师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666121100219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林恩慈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115.9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幼儿教育教师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666121100908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林淑婷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115.2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幼儿教育教师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666121101139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张惠琴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114.3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7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小学语文教师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661121103884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李婉婷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115.0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小学语文教师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661121105243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柯伊婷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107.6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小学语文教师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661121104161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张萍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105.2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小学语文教师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661121104374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修路路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103.6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小学数学教师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661221106945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方萌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117.6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小学数学教师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661221106687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陈燕晖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111.2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lastRenderedPageBreak/>
              <w:t>14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小学数学教师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661221106477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戴伟丽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107.3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小学数学教师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661221106498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林杰龙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106.6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16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小学体育教师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661921111742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郑巧婷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93.5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17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小学科学教师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661421110191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张巧萍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91.1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18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小学心理健康教育教师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662121112231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张佳静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111.1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中学语文教师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663121112480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李大秀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94.4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中学数学教师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663221112638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吴恒娟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88.7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中学英语教师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663321112871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陈少英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97.0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中学历史教师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663821114113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张婷婷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102.9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中学物理教师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663421113420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蔡亚琦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81.9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24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中学生物教师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663621113762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方瑞环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128.3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EA28AE" w:rsidRPr="00EA28AE" w:rsidTr="00EA28AE">
        <w:trPr>
          <w:trHeight w:val="785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中学政治教师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663721114016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李松铭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28AE" w:rsidRPr="00EA28AE" w:rsidRDefault="00EA28AE" w:rsidP="00EA28AE">
            <w:pPr>
              <w:widowControl/>
              <w:jc w:val="center"/>
              <w:textAlignment w:val="bottom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102.6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28AE" w:rsidRPr="00EA28AE" w:rsidRDefault="00EA28AE" w:rsidP="00EA28AE">
            <w:pPr>
              <w:widowControl/>
              <w:spacing w:line="560" w:lineRule="atLeast"/>
              <w:jc w:val="center"/>
              <w:rPr>
                <w:rFonts w:ascii="微软雅黑" w:eastAsia="微软雅黑" w:hAnsi="微软雅黑" w:cs="Helvetica" w:hint="eastAsia"/>
                <w:color w:val="333333"/>
                <w:kern w:val="0"/>
                <w:sz w:val="18"/>
                <w:szCs w:val="18"/>
              </w:rPr>
            </w:pPr>
            <w:r w:rsidRPr="00EA28AE">
              <w:rPr>
                <w:rFonts w:ascii="宋体" w:eastAsia="宋体" w:hAnsi="宋体" w:cs="Helvetica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</w:tbl>
    <w:p w:rsidR="00E55392" w:rsidRDefault="00EA28A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74C"/>
    <w:rsid w:val="004870D5"/>
    <w:rsid w:val="00977B11"/>
    <w:rsid w:val="00EA28AE"/>
    <w:rsid w:val="00ED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0FA687-E15D-4CE5-B3DD-E4DD0C56C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28A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78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05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4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2021-05-22T06:38:00Z</dcterms:created>
  <dcterms:modified xsi:type="dcterms:W3CDTF">2021-05-22T06:38:00Z</dcterms:modified>
</cp:coreProperties>
</file>