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XSpec="center" w:tblpY="-1440"/>
        <w:tblW w:w="111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1"/>
        <w:gridCol w:w="830"/>
        <w:gridCol w:w="4551"/>
        <w:gridCol w:w="1276"/>
        <w:gridCol w:w="4237"/>
      </w:tblGrid>
      <w:tr w:rsidR="00D326CA" w:rsidRPr="00D326CA" w:rsidTr="00D326CA">
        <w:trPr>
          <w:trHeight w:val="108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单位</w:t>
            </w:r>
          </w:p>
        </w:tc>
        <w:tc>
          <w:tcPr>
            <w:tcW w:w="4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招聘专业名称（说明：招聘专业为一级学科的，该学科所含的二级学科专业均为招聘专业）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岗位</w:t>
            </w:r>
          </w:p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类型</w:t>
            </w:r>
          </w:p>
        </w:tc>
        <w:tc>
          <w:tcPr>
            <w:tcW w:w="4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联系方式</w:t>
            </w:r>
          </w:p>
        </w:tc>
      </w:tr>
      <w:tr w:rsidR="00D326CA" w:rsidRPr="00D326CA" w:rsidTr="00D326CA">
        <w:trPr>
          <w:trHeight w:val="184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数学与信息科学学院</w:t>
            </w:r>
          </w:p>
        </w:tc>
        <w:tc>
          <w:tcPr>
            <w:tcW w:w="4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数学；管理科学与工程；工商管理（含会计学、企业管理）；公共管理；图书馆、情报与档案；统计学；教育学[课程与教学论（数学）]等。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教学科研</w:t>
            </w:r>
          </w:p>
        </w:tc>
        <w:tc>
          <w:tcPr>
            <w:tcW w:w="4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负责人：黄广月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电话：0373-3326213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邮箱：math@htu.cn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人事秘书：杜亚璇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电话：0373-3326148；15225953616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邮箱：math@htu.cn</w:t>
            </w:r>
          </w:p>
        </w:tc>
      </w:tr>
      <w:tr w:rsidR="00D326CA" w:rsidRPr="00D326CA" w:rsidTr="00D326CA">
        <w:trPr>
          <w:trHeight w:val="196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物理</w:t>
            </w:r>
          </w:p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学院</w:t>
            </w:r>
          </w:p>
        </w:tc>
        <w:tc>
          <w:tcPr>
            <w:tcW w:w="4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物理学（含理论物理、粒子物理与原子核物理、原子与分子物理、凝聚态物理、光学）；天文学（含天体物理、天体测量与天体力学）；光学工程；仪器科学与技术（含精密仪器及机械、测试计量技术及仪器）；教育学[课程与教学论（物理）]等。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教学科研</w:t>
            </w:r>
          </w:p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专职科研</w:t>
            </w:r>
          </w:p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实验技术</w:t>
            </w:r>
          </w:p>
        </w:tc>
        <w:tc>
          <w:tcPr>
            <w:tcW w:w="4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负责人：赵凯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电话：0373-3326198；15036611954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人事秘书：王春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电话：0373-3326151；</w:t>
            </w:r>
          </w:p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19903732249</w:t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邮箱：hnsdwlxy@qq.com</w:t>
            </w:r>
          </w:p>
        </w:tc>
      </w:tr>
      <w:tr w:rsidR="00D326CA" w:rsidRPr="00D326CA" w:rsidTr="00D326CA">
        <w:trPr>
          <w:trHeight w:val="32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电子与电气工程学院</w:t>
            </w:r>
          </w:p>
        </w:tc>
        <w:tc>
          <w:tcPr>
            <w:tcW w:w="4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子科学与技术（含物理电子学、电路与系统、微电子与固体电子学、电磁场与微波技术）；信息与通信工程（含通信与信息系统、信号与信息处理）；控制科学与工程（含检测技术与自动化装置、模式识别与智能系统、导航、制导与控制）；生物医学工程；电气工程（含电力系统及其自动化、高电压与绝缘技术、电力电子与电力传动、电</w:t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lastRenderedPageBreak/>
              <w:t>工理论与新技术、电机与电器）；仪器科学与技术（含精密仪器及机械、测试计量技术及仪器）等。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lastRenderedPageBreak/>
              <w:t>教学科研</w:t>
            </w:r>
          </w:p>
        </w:tc>
        <w:tc>
          <w:tcPr>
            <w:tcW w:w="4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负责人：耿建泽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电话：0373-3328673；13849360534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人事秘书：李少玉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电话：0373-3326015；15936549294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邮箱：htuele@126.com</w:t>
            </w:r>
          </w:p>
        </w:tc>
      </w:tr>
      <w:tr w:rsidR="00D326CA" w:rsidRPr="00D326CA" w:rsidTr="00D326CA">
        <w:trPr>
          <w:trHeight w:val="183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lastRenderedPageBreak/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材料科学与工程学院</w:t>
            </w:r>
          </w:p>
        </w:tc>
        <w:tc>
          <w:tcPr>
            <w:tcW w:w="4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材料科学与工程；化学工程与技术；环境科学与工程；物理学；化学等。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教学科研</w:t>
            </w:r>
          </w:p>
        </w:tc>
        <w:tc>
          <w:tcPr>
            <w:tcW w:w="4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负责人：高书燕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电话：15137320085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邮箱：shuyangao@htu.edu.cn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人事秘书：李东亮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电话：13839088659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邮箱：171026@htu.edu.cn</w:t>
            </w:r>
          </w:p>
        </w:tc>
      </w:tr>
      <w:tr w:rsidR="00D326CA" w:rsidRPr="00D326CA" w:rsidTr="00D326CA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化学化工学院</w:t>
            </w:r>
          </w:p>
        </w:tc>
        <w:tc>
          <w:tcPr>
            <w:tcW w:w="4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化学（含无机化学、分析化学、有机化学、物理化学、高分子化学与物理、化学生物学）；化学工程与技术（含化学工程、化学工艺、应用化学、工业催化）；药学（含药物化学、药剂学、药理学）；教育学[课程与教学论（化学）]；材料科学与工程等。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教学科研</w:t>
            </w:r>
          </w:p>
        </w:tc>
        <w:tc>
          <w:tcPr>
            <w:tcW w:w="4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负责人：党治国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电话：15237376704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人事秘书：池彦伟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电话：15516566212；0373-3326335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邮箱：sdhxzp2015@163.com</w:t>
            </w:r>
          </w:p>
        </w:tc>
      </w:tr>
      <w:tr w:rsidR="00D326CA" w:rsidRPr="00D326CA" w:rsidTr="00D326CA">
        <w:trPr>
          <w:trHeight w:val="226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环境</w:t>
            </w:r>
          </w:p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学院</w:t>
            </w:r>
          </w:p>
        </w:tc>
        <w:tc>
          <w:tcPr>
            <w:tcW w:w="4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环境科学与工程；材料科学与工程；生态学；农业资源利用（含土壤学）；大气科学；土木工程（含市政工程）；化学；化学工程与技术等。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教学科研</w:t>
            </w:r>
          </w:p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专职科研</w:t>
            </w:r>
          </w:p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实验技术</w:t>
            </w:r>
          </w:p>
        </w:tc>
        <w:tc>
          <w:tcPr>
            <w:tcW w:w="4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负责人：苏现伐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电话：0373-3328291；18637376643</w:t>
            </w:r>
          </w:p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曹治国</w:t>
            </w:r>
          </w:p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电话：0373-3329238；17613067077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邮箱：hjxy201207@163.com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lastRenderedPageBreak/>
              <w:t>人事秘书：张笑乾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电话：0373-3325971；18337303775</w:t>
            </w:r>
          </w:p>
        </w:tc>
      </w:tr>
      <w:tr w:rsidR="00D326CA" w:rsidRPr="00D326CA" w:rsidTr="00D326CA">
        <w:trPr>
          <w:trHeight w:val="16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lastRenderedPageBreak/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生命科学学院</w:t>
            </w:r>
          </w:p>
        </w:tc>
        <w:tc>
          <w:tcPr>
            <w:tcW w:w="4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生物学；生态学；生物医学工程；食品科学与工程（含食品科学、食品质量与安全）；教育学[课程与教学论（生物）]等。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教学科研</w:t>
            </w:r>
          </w:p>
        </w:tc>
        <w:tc>
          <w:tcPr>
            <w:tcW w:w="4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负责人：余国营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电话：0373-3326341；15837326058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人事秘书：杨刚刚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电话：0373-3326340；13462384165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邮箱：zhaopin2018@sina.cn</w:t>
            </w:r>
          </w:p>
        </w:tc>
      </w:tr>
      <w:tr w:rsidR="00D326CA" w:rsidRPr="00D326CA" w:rsidTr="00D326CA">
        <w:trPr>
          <w:trHeight w:val="183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水产</w:t>
            </w:r>
          </w:p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学院</w:t>
            </w:r>
          </w:p>
        </w:tc>
        <w:tc>
          <w:tcPr>
            <w:tcW w:w="4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水产；生物学；环境科学与工程等。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教学科研</w:t>
            </w:r>
          </w:p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专职科研</w:t>
            </w:r>
          </w:p>
        </w:tc>
        <w:tc>
          <w:tcPr>
            <w:tcW w:w="4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负责人：孟晓林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电话：0373-3329126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邮箱：mengxiaolinqdio@126.com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人事秘书：马晓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电话：0373-3326530；15236609681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邮箱：maxiao@htu.edu.cn</w:t>
            </w:r>
          </w:p>
        </w:tc>
      </w:tr>
      <w:tr w:rsidR="00D326CA" w:rsidRPr="00D326CA" w:rsidTr="00D326CA">
        <w:trPr>
          <w:trHeight w:val="178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计算机与信息 工程学院</w:t>
            </w:r>
          </w:p>
        </w:tc>
        <w:tc>
          <w:tcPr>
            <w:tcW w:w="4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计算机科学与技术；软件工程；信息与通信工程；系统科学；网络空间安全；控制科学与工程；电子科学与技术；统计学；教育学（含教育技术学）；数学等。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教学科研</w:t>
            </w:r>
          </w:p>
        </w:tc>
        <w:tc>
          <w:tcPr>
            <w:tcW w:w="4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负责人：刘栋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电话：0373-3329075；13937322546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邮箱：liudong@htu.edu.cn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人事秘书：冯云芝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电话：0373-3326271；13598600774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邮箱：yunzhif@126.com</w:t>
            </w:r>
          </w:p>
        </w:tc>
      </w:tr>
      <w:tr w:rsidR="00D326CA" w:rsidRPr="00D326CA" w:rsidTr="00D326CA">
        <w:trPr>
          <w:trHeight w:val="184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lastRenderedPageBreak/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软件</w:t>
            </w:r>
          </w:p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学院</w:t>
            </w:r>
          </w:p>
        </w:tc>
        <w:tc>
          <w:tcPr>
            <w:tcW w:w="4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软件工程；计算机科学与技术；网络空间安全；信息与通信工程；电子科学与技术；控制科学与工程；机械工程；数学；统计学；教育学（含教育技术学）等。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教学科研</w:t>
            </w:r>
          </w:p>
        </w:tc>
        <w:tc>
          <w:tcPr>
            <w:tcW w:w="4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负责人：袁培燕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电话：15937348382 邮箱：peiyan@htu.cn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人事秘书：阮宁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电话：15083129405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邮箱：2017030@htu.edu.cn</w:t>
            </w:r>
          </w:p>
        </w:tc>
      </w:tr>
      <w:tr w:rsidR="00D326CA" w:rsidRPr="00D326CA" w:rsidTr="00D326CA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外国语学院</w:t>
            </w:r>
          </w:p>
        </w:tc>
        <w:tc>
          <w:tcPr>
            <w:tcW w:w="4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外国语言文学（含外国语言学及应用语言学、英语语言文学、日语语言文学、法语语言文学、俄语语言文学、国别与区域研究、阿拉伯语言文学）；中国语言文学（含语言学及应用语言学、比较文学与世界文学）等。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注：国别与区域研究要求本科所学专业为英语、日语、法语、俄语等相关专业；语言学及应用语言学、比较文学与世界文学要求本科所学专业为英语。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教学科研</w:t>
            </w:r>
          </w:p>
        </w:tc>
        <w:tc>
          <w:tcPr>
            <w:tcW w:w="4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负责人：刘国兵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电话：0373-3326039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邮箱：liuguobing55@126.com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人事秘书：李利芳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电话：0373-3326170；13513734915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邮箱：llf7208@163.com</w:t>
            </w:r>
          </w:p>
        </w:tc>
      </w:tr>
      <w:tr w:rsidR="00D326CA" w:rsidRPr="00D326CA" w:rsidTr="00D326CA">
        <w:trPr>
          <w:trHeight w:val="424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政治与公共管理学院</w:t>
            </w:r>
          </w:p>
        </w:tc>
        <w:tc>
          <w:tcPr>
            <w:tcW w:w="4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政治学（含政治学理论、中共党史、中外政治制度、科学社会主义、国际政治、国际关系、外交学）；中国史（含中国古代史、中国近现代史、共和国史）；世界史（含世界近现代史、冷战国际史）；公共管理（含行政管理、城市管理、公共政策、应急管理、社会保障）；管理科学与工程；图书馆、情报与档案管理（含档案学、情报学）；社会学（含社会学、人口学）；马克思主义理论（含</w:t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lastRenderedPageBreak/>
              <w:t>马克思主义中国化研究、中国近现代史基本问题研究）；哲学（含马克思主义哲学、外国哲学、伦理学、科学技术哲）；法学（含宪法学与行政法学、中国法制史）等。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lastRenderedPageBreak/>
              <w:t>教学科研</w:t>
            </w:r>
          </w:p>
        </w:tc>
        <w:tc>
          <w:tcPr>
            <w:tcW w:w="4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负责人：李洪河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电话：0373-3328131；13513739099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邮箱：honghel@hotmail.com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人事秘书：朱庆红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电话：0373-3326366</w:t>
            </w:r>
          </w:p>
        </w:tc>
      </w:tr>
      <w:tr w:rsidR="00D326CA" w:rsidRPr="00D326CA" w:rsidTr="00D326CA">
        <w:trPr>
          <w:trHeight w:val="295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lastRenderedPageBreak/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商学院</w:t>
            </w:r>
          </w:p>
        </w:tc>
        <w:tc>
          <w:tcPr>
            <w:tcW w:w="4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理论经济学（含政治经济学、经济思想史、经济史、西方经济学、世界经济、人口、经济与环境经济学）；应用经济学[区域经济学、财政学（含税收学）、金融学（含保险学）、产业经济学、国际贸易学、劳动经济学、统计学、数量经济学]；管理科学与工程；工商管理[会计学、企业管理（含财务管理、市场营销、人力资源）、旅游管理]；农林经济管理（含农业经济管理）；电子商务（含各个方向）等。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教学科研</w:t>
            </w:r>
          </w:p>
        </w:tc>
        <w:tc>
          <w:tcPr>
            <w:tcW w:w="4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招聘负责人：陈清利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电话：0373-7062618；18637306178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邮箱：hnsdsxy@163.com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人事秘书：周天翔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电话：0373-3326367</w:t>
            </w:r>
          </w:p>
        </w:tc>
      </w:tr>
      <w:tr w:rsidR="00D326CA" w:rsidRPr="00D326CA" w:rsidTr="00D326CA">
        <w:trPr>
          <w:trHeight w:val="241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文学院</w:t>
            </w:r>
          </w:p>
        </w:tc>
        <w:tc>
          <w:tcPr>
            <w:tcW w:w="4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中国语言文学（含文艺学、语言学及应用语言学、汉语言文字学、中国古典文献学、中国古代文学、中国现当代文学、比较文学与世界文学）；艺术学（含电影学或相关专业、戏剧戏曲学或相关专业）；教育学[课程与教学论（语文）或与语文教育</w:t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lastRenderedPageBreak/>
              <w:t>相关专业]；汉语国际教育专业；新闻传播学（含新闻学）等。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lastRenderedPageBreak/>
              <w:t>教学科研</w:t>
            </w:r>
          </w:p>
        </w:tc>
        <w:tc>
          <w:tcPr>
            <w:tcW w:w="4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负责人：赵黎波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电话：0373-3329101；15903022616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人事秘书：李文胜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电话：0373-3326363；13569886700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邮箱：hnsdwxy@htu.cn</w:t>
            </w:r>
          </w:p>
        </w:tc>
      </w:tr>
      <w:tr w:rsidR="00D326CA" w:rsidRPr="00D326CA" w:rsidTr="00D326CA">
        <w:trPr>
          <w:trHeight w:val="168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lastRenderedPageBreak/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教育</w:t>
            </w:r>
          </w:p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学部</w:t>
            </w:r>
          </w:p>
        </w:tc>
        <w:tc>
          <w:tcPr>
            <w:tcW w:w="4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心理学（含基础心理学、发展与教育心理学、应用心理学）；教育学（含教育学原理、课程与教学论、比较教育学、教育史、高等教育学、学前教育学、教育技术学）等。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教学科研</w:t>
            </w:r>
          </w:p>
        </w:tc>
        <w:tc>
          <w:tcPr>
            <w:tcW w:w="4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负责人：葛照金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电话：13782552706；0373-3329305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人事秘书：全金梁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电话：15737370090；0373-3326163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邮箱：2414124679@qq.com</w:t>
            </w:r>
          </w:p>
        </w:tc>
      </w:tr>
      <w:tr w:rsidR="00D326CA" w:rsidRPr="00D326CA" w:rsidTr="00D326CA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历史文化学院</w:t>
            </w:r>
          </w:p>
        </w:tc>
        <w:tc>
          <w:tcPr>
            <w:tcW w:w="4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考古学(含古文字学)；中国史(含中国近现代史、专门史)；世界史(含东亚史)；工商管理(含文化产业管理、企业管理)；艺术学理论(含设计艺术学、广播电视艺术学)；新闻传播学（含传播学）；应用经济学（含产业经济学）；文物与博物馆等。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教学科研</w:t>
            </w:r>
          </w:p>
        </w:tc>
        <w:tc>
          <w:tcPr>
            <w:tcW w:w="4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负责人：李峰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电话：0373-3328895</w:t>
            </w:r>
          </w:p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邮箱：582541773@qq.com</w:t>
            </w:r>
          </w:p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人事秘书：刘晨生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电话：0373-3326384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邮箱：103042@htu.edu.cn</w:t>
            </w:r>
          </w:p>
        </w:tc>
      </w:tr>
      <w:tr w:rsidR="00D326CA" w:rsidRPr="00D326CA" w:rsidTr="00D326CA">
        <w:trPr>
          <w:trHeight w:val="297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旅游</w:t>
            </w:r>
          </w:p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学院</w:t>
            </w:r>
          </w:p>
        </w:tc>
        <w:tc>
          <w:tcPr>
            <w:tcW w:w="4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工商管理[旅游管理（含酒店管理）、市场营销]；管理科学与工程（含信息管理、知识管理、创新管理）；应用经济学（含区域经济学、产业经济学、数量经济学）；地理学（含人文地理学、地图学与地理信息系统）；社会学（含社会学、民俗学）；历史学[历史地理学、专门史（旅游思想史）]；建筑学[城市规划与设计(含风景园林规划与设计)]等。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教学科研</w:t>
            </w:r>
          </w:p>
        </w:tc>
        <w:tc>
          <w:tcPr>
            <w:tcW w:w="4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负责人：刘英基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电话：0373-3326688；15993005861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邮箱：liuyj1229@sina.com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人事秘书：洪旭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电话：0373-3328658；15537361158</w:t>
            </w:r>
          </w:p>
        </w:tc>
      </w:tr>
      <w:tr w:rsidR="00D326CA" w:rsidRPr="00D326CA" w:rsidTr="00D326CA">
        <w:trPr>
          <w:trHeight w:val="28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lastRenderedPageBreak/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法学院</w:t>
            </w:r>
          </w:p>
        </w:tc>
        <w:tc>
          <w:tcPr>
            <w:tcW w:w="4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法学[法学理论、法律史、宪法学与行政法学、刑法学、民商法学（含劳动法学、社会保障法学）、诉讼法学、经济法学、环境与资源保护法学、国际法学（含国际公法、国际私法、国际经济法）、知识产权法学]；工商管理（含企业管理、旅游管理、技术经济及管理、财务管理、人力资源管理、投资管理、项目管理、物流与供应链管理、战略管理、创业与中小企业管理）等。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教学科研</w:t>
            </w:r>
          </w:p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专职科研</w:t>
            </w:r>
          </w:p>
        </w:tc>
        <w:tc>
          <w:tcPr>
            <w:tcW w:w="4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负责人：于庆生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电话：0373-3328782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邮箱：13569868899@163.com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人事秘书：赵东方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电话：0373-3830369；13783737995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邮箱：2518588099@qq.com</w:t>
            </w:r>
          </w:p>
        </w:tc>
      </w:tr>
      <w:tr w:rsidR="00D326CA" w:rsidRPr="00D326CA" w:rsidTr="00D326CA">
        <w:trPr>
          <w:trHeight w:val="21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社会事业学院</w:t>
            </w:r>
          </w:p>
        </w:tc>
        <w:tc>
          <w:tcPr>
            <w:tcW w:w="4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社会学；民族学；政治学；法学；工商管理；公共管理；管理科学与工程；农林经济管理；应用经济学；理论经济学；教育学；心理学；哲学等。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教学科研</w:t>
            </w:r>
          </w:p>
        </w:tc>
        <w:tc>
          <w:tcPr>
            <w:tcW w:w="4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负责人：瞿洪明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电话：0373-3328625；13083828686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邮箱：quhmmm@163.com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人事秘书：翟志宏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电话：0373-3386008；15037338263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邮箱：zhaizhihong@126.com</w:t>
            </w:r>
          </w:p>
        </w:tc>
      </w:tr>
      <w:tr w:rsidR="00D326CA" w:rsidRPr="00D326CA" w:rsidTr="00D326CA">
        <w:trPr>
          <w:trHeight w:val="27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马克思主义学院</w:t>
            </w:r>
          </w:p>
        </w:tc>
        <w:tc>
          <w:tcPr>
            <w:tcW w:w="4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马克思主义理论；政治学；教育学；社会学；法学；心理学；历史学；哲学；理论经济学等。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教学科研</w:t>
            </w:r>
          </w:p>
        </w:tc>
        <w:tc>
          <w:tcPr>
            <w:tcW w:w="4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负责人：马二杰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电话：18637376378；0373-3328849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邮箱：maerjie328@126.com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人事秘书：崔江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电话：19837366212；0373-3328849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邮箱：hnsdmy103@htu.edu.cn</w:t>
            </w:r>
          </w:p>
        </w:tc>
      </w:tr>
      <w:tr w:rsidR="00D326CA" w:rsidRPr="00D326CA" w:rsidTr="00D326CA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体育</w:t>
            </w:r>
          </w:p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学院</w:t>
            </w:r>
          </w:p>
        </w:tc>
        <w:tc>
          <w:tcPr>
            <w:tcW w:w="4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体育学（含体育教育训练学、民族传统体育学、体育人文社会学、运动人体科学）；音乐与舞蹈学</w:t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lastRenderedPageBreak/>
              <w:t>（含音乐学、音乐表演；舞蹈学、舞蹈表演、舞蹈编导）等。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lastRenderedPageBreak/>
              <w:t>教学科研</w:t>
            </w:r>
          </w:p>
        </w:tc>
        <w:tc>
          <w:tcPr>
            <w:tcW w:w="4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负责人：刘光同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电话：0373-3329026；18236145668</w:t>
            </w:r>
          </w:p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lastRenderedPageBreak/>
              <w:t>邮箱liuguangtong8@163.com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人事秘书：史晓惠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电话：0373-3326352；15090055267</w:t>
            </w:r>
          </w:p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邮箱：3484713@qq.com</w:t>
            </w:r>
          </w:p>
        </w:tc>
      </w:tr>
      <w:tr w:rsidR="00D326CA" w:rsidRPr="00D326CA" w:rsidTr="00D326CA">
        <w:trPr>
          <w:trHeight w:val="16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lastRenderedPageBreak/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音乐舞蹈学院</w:t>
            </w:r>
          </w:p>
        </w:tc>
        <w:tc>
          <w:tcPr>
            <w:tcW w:w="4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音乐与舞蹈学（含音乐学、作曲与作曲技术理论、音乐表演、舞蹈学）；艺术学等。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教学科研</w:t>
            </w:r>
          </w:p>
        </w:tc>
        <w:tc>
          <w:tcPr>
            <w:tcW w:w="4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负责人：谢世超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电话：0373-3329153；13837390675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邮箱：xiesc90675@163.com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人事秘书：王文发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电话：15637370691</w:t>
            </w:r>
          </w:p>
        </w:tc>
      </w:tr>
      <w:tr w:rsidR="00D326CA" w:rsidRPr="00D326CA" w:rsidTr="00D326CA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美术</w:t>
            </w:r>
          </w:p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学院</w:t>
            </w:r>
          </w:p>
        </w:tc>
        <w:tc>
          <w:tcPr>
            <w:tcW w:w="4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  <w:shd w:val="clear" w:color="auto" w:fill="FFFFFF"/>
              </w:rPr>
              <w:t>美术学；设计学；艺术学等。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教学科研</w:t>
            </w:r>
          </w:p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  <w:shd w:val="clear" w:color="auto" w:fill="FFFFFF"/>
              </w:rPr>
              <w:t>专职科研</w:t>
            </w:r>
          </w:p>
        </w:tc>
        <w:tc>
          <w:tcPr>
            <w:tcW w:w="4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负责人：陈巍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电话：0373-3326394；13613730399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邮箱：chenwei1231@126.com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人事秘书：李胜利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电话：0373-3326392；15836154915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邮箱：2961295834@qq.com</w:t>
            </w:r>
          </w:p>
        </w:tc>
      </w:tr>
      <w:tr w:rsidR="00D326CA" w:rsidRPr="00D326CA" w:rsidTr="00D326CA">
        <w:trPr>
          <w:trHeight w:val="165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图书馆</w:t>
            </w:r>
          </w:p>
        </w:tc>
        <w:tc>
          <w:tcPr>
            <w:tcW w:w="4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图书馆、情报与档案；计算机科学与技术；历史学；中国语言文学；教育学；物理学；马克思主义理论；社会学；心理学；图情专硕培养相关专业等。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教学科研</w:t>
            </w:r>
          </w:p>
        </w:tc>
        <w:tc>
          <w:tcPr>
            <w:tcW w:w="4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负责人：崔宗超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电话：0373-3326223；13598601974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人事秘书：吕凯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电话：0373-3326220；13503731883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邮箱：563045@htu.edu.cn</w:t>
            </w:r>
          </w:p>
        </w:tc>
      </w:tr>
      <w:tr w:rsidR="00D326CA" w:rsidRPr="00D326CA" w:rsidTr="00D326CA">
        <w:trPr>
          <w:trHeight w:val="198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lastRenderedPageBreak/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国际教育学院</w:t>
            </w:r>
          </w:p>
        </w:tc>
        <w:tc>
          <w:tcPr>
            <w:tcW w:w="4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外国语言文学（含法语语言文学、对外法语和法国文化与遗产）；外国语言文学（含俄语语言文学）等。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教学科研</w:t>
            </w:r>
          </w:p>
        </w:tc>
        <w:tc>
          <w:tcPr>
            <w:tcW w:w="4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负责人：董海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电话：13937311959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邮箱：benjamindonghai@sina.com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人事秘书：武光辉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电话：15660130852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邮箱：1052689354@qq.com</w:t>
            </w:r>
          </w:p>
        </w:tc>
      </w:tr>
      <w:tr w:rsidR="00D326CA" w:rsidRPr="00D326CA" w:rsidTr="00D326CA">
        <w:trPr>
          <w:trHeight w:val="55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心理健康教育中心</w:t>
            </w:r>
          </w:p>
        </w:tc>
        <w:tc>
          <w:tcPr>
            <w:tcW w:w="4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心理学；临床医学（含精神病与精神卫生学）等。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教学科研</w:t>
            </w:r>
          </w:p>
        </w:tc>
        <w:tc>
          <w:tcPr>
            <w:tcW w:w="4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负责人：陈勇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电话：0373-3328699；13782509798</w:t>
            </w:r>
          </w:p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邮箱：hnsdcy@163.com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人事秘书：周社刚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电话：0373-3323006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邮箱：463009@htu.edu.cn</w:t>
            </w:r>
          </w:p>
        </w:tc>
      </w:tr>
      <w:tr w:rsidR="00D326CA" w:rsidRPr="00D326CA" w:rsidTr="00D326CA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现代教育技术中心</w:t>
            </w:r>
          </w:p>
        </w:tc>
        <w:tc>
          <w:tcPr>
            <w:tcW w:w="4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计算机科学与技术；教育学（含教育技术学）等。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教学科研</w:t>
            </w:r>
          </w:p>
        </w:tc>
        <w:tc>
          <w:tcPr>
            <w:tcW w:w="4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负责人：梁存良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电话：0373-3326350；13938720616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人事秘书：李瑞萍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电话：0373-3326360；15237394870</w:t>
            </w:r>
          </w:p>
        </w:tc>
      </w:tr>
      <w:tr w:rsidR="00D326CA" w:rsidRPr="00D326CA" w:rsidTr="00D326CA">
        <w:trPr>
          <w:trHeight w:val="154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网络</w:t>
            </w:r>
          </w:p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中心</w:t>
            </w:r>
          </w:p>
        </w:tc>
        <w:tc>
          <w:tcPr>
            <w:tcW w:w="4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网络空间安全等。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专职科研</w:t>
            </w:r>
          </w:p>
        </w:tc>
        <w:tc>
          <w:tcPr>
            <w:tcW w:w="4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负责人：范黎林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电话：15837369288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邮箱：344375151@qq.com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人事秘书：郑凯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电话：18603737826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邮箱：zk@htu.cn</w:t>
            </w:r>
          </w:p>
        </w:tc>
      </w:tr>
      <w:tr w:rsidR="00D326CA" w:rsidRPr="00D326CA" w:rsidTr="00D326CA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lastRenderedPageBreak/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继续教育学院</w:t>
            </w:r>
          </w:p>
        </w:tc>
        <w:tc>
          <w:tcPr>
            <w:tcW w:w="4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教育学（含课程与教学论、成人教育学）等。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教学科研</w:t>
            </w:r>
          </w:p>
        </w:tc>
        <w:tc>
          <w:tcPr>
            <w:tcW w:w="4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负责人：李津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电话：0373-3326173；13837315611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人事秘书：宋明明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电话：0373-3326041；15993063116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邮箱：mingmingsong1989@126.com</w:t>
            </w:r>
          </w:p>
        </w:tc>
      </w:tr>
      <w:tr w:rsidR="00D326CA" w:rsidRPr="00D326CA" w:rsidTr="00D326CA">
        <w:trPr>
          <w:trHeight w:val="450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党委研究生工作部、研究生院</w:t>
            </w:r>
          </w:p>
        </w:tc>
        <w:tc>
          <w:tcPr>
            <w:tcW w:w="4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专业：思想政治教育专业或学校各研究生培养单位现有相关学科专业。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招聘条件：除符合本公告博士招聘条件外，同时须为中共党员。</w:t>
            </w:r>
          </w:p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待遇：除科研启动费以外，参照本公告博士招聘相关待遇执行。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专职辅导员</w:t>
            </w:r>
          </w:p>
        </w:tc>
        <w:tc>
          <w:tcPr>
            <w:tcW w:w="4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326CA" w:rsidRPr="00D326CA" w:rsidRDefault="00D326CA" w:rsidP="00D326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负责人：马春旺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电话：15836181225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邮箱：machunwang@126.com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人事秘书：冯森</w:t>
            </w:r>
            <w:r w:rsidRPr="00D326CA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br/>
            </w:r>
            <w:r w:rsidRPr="00D326CA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电话：13598637701</w:t>
            </w:r>
          </w:p>
        </w:tc>
      </w:tr>
    </w:tbl>
    <w:p w:rsidR="00E55392" w:rsidRDefault="00D326CA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B70"/>
    <w:rsid w:val="004870D5"/>
    <w:rsid w:val="00977B11"/>
    <w:rsid w:val="00D326CA"/>
    <w:rsid w:val="00DB6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3A31A8-CC03-48FD-A29C-312E7CA01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326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412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895</Words>
  <Characters>5106</Characters>
  <Application>Microsoft Office Word</Application>
  <DocSecurity>0</DocSecurity>
  <Lines>42</Lines>
  <Paragraphs>11</Paragraphs>
  <ScaleCrop>false</ScaleCrop>
  <Company/>
  <LinksUpToDate>false</LinksUpToDate>
  <CharactersWithSpaces>5990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2021-01-30T01:26:00Z</dcterms:created>
  <dcterms:modified xsi:type="dcterms:W3CDTF">2021-01-30T01:27:00Z</dcterms:modified>
</cp:coreProperties>
</file>