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0" w:firstLineChars="200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 w:cs="黑体"/>
          <w:bCs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6"/>
          <w:szCs w:val="36"/>
        </w:rPr>
        <w:t>面试试讲教材</w:t>
      </w:r>
      <w:r>
        <w:rPr>
          <w:rFonts w:hint="eastAsia" w:ascii="黑体" w:hAnsi="黑体" w:eastAsia="黑体" w:cs="黑体"/>
          <w:bCs/>
          <w:color w:val="000000"/>
          <w:sz w:val="36"/>
          <w:szCs w:val="36"/>
          <w:lang w:eastAsia="zh-CN"/>
        </w:rPr>
        <w:t>目录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中语文</w:t>
      </w:r>
      <w:r>
        <w:rPr>
          <w:rFonts w:hint="eastAsia" w:ascii="仿宋" w:hAnsi="仿宋" w:eastAsia="仿宋" w:cs="仿宋"/>
          <w:sz w:val="30"/>
          <w:szCs w:val="30"/>
        </w:rPr>
        <w:t>——人民教育出版社出版的（经全国中小学教材审定委员会200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kern w:val="0"/>
          <w:sz w:val="30"/>
          <w:szCs w:val="30"/>
        </w:rPr>
        <w:t>人民教育出版社 课程教材研究所 中学语文课程教材研究开发中心 北京大学中文系 语文教育研究所编著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,主编袁行霈,本册主编李世中、陈平原，2006年11月第2版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语文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5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必修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数学</w:t>
      </w:r>
      <w:r>
        <w:rPr>
          <w:rFonts w:hint="eastAsia" w:ascii="仿宋" w:hAnsi="仿宋" w:eastAsia="仿宋" w:cs="仿宋"/>
          <w:sz w:val="30"/>
          <w:szCs w:val="30"/>
        </w:rPr>
        <w:t>——人民教育出版社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A版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sz w:val="30"/>
          <w:szCs w:val="30"/>
        </w:rPr>
        <w:t>人民教育出版社 课程教材研究所 中学数学课程教材研究开发中心编著，主编刘绍学，本册主编李建华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2007年1月第3版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数学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5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必修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A版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英语</w:t>
      </w:r>
      <w:r>
        <w:rPr>
          <w:rFonts w:hint="eastAsia" w:ascii="仿宋" w:hAnsi="仿宋" w:eastAsia="仿宋" w:cs="仿宋"/>
          <w:sz w:val="30"/>
          <w:szCs w:val="30"/>
        </w:rPr>
        <w:t>——人民教育出版社出版的（经全国中小学教材审定委员会200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kern w:val="0"/>
          <w:sz w:val="30"/>
          <w:szCs w:val="30"/>
        </w:rPr>
        <w:t>人民教育出版社 课程教材研究所  英语课程教材研究开发中心编著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，主编刘道义，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2007年4月第2版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英语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5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必修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物理</w:t>
      </w:r>
      <w:r>
        <w:rPr>
          <w:rFonts w:hint="eastAsia" w:ascii="仿宋" w:hAnsi="仿宋" w:eastAsia="仿宋" w:cs="仿宋"/>
          <w:sz w:val="30"/>
          <w:szCs w:val="30"/>
        </w:rPr>
        <w:t>——人民教育出版社出版的（经全国中小学教材审定委员会200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人民教育出版社 课程教材研究所  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物理</w:t>
      </w:r>
      <w:r>
        <w:rPr>
          <w:rFonts w:hint="eastAsia" w:ascii="仿宋" w:hAnsi="仿宋" w:eastAsia="仿宋" w:cs="仿宋"/>
          <w:kern w:val="0"/>
          <w:sz w:val="30"/>
          <w:szCs w:val="30"/>
        </w:rPr>
        <w:t>课程教材研究开发中心编著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sz w:val="30"/>
          <w:szCs w:val="30"/>
        </w:rPr>
        <w:t>总主编张大昌，主编张维善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2010年4月第3版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物理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选修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3-1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化学</w:t>
      </w:r>
      <w:r>
        <w:rPr>
          <w:rFonts w:hint="eastAsia" w:ascii="仿宋" w:hAnsi="仿宋" w:eastAsia="仿宋" w:cs="仿宋"/>
          <w:sz w:val="30"/>
          <w:szCs w:val="30"/>
        </w:rPr>
        <w:t>——人民教育出版社出版的（经全国中小学教材审定委员会200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人民教育出版社 课程教材研究所  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化学</w:t>
      </w:r>
      <w:r>
        <w:rPr>
          <w:rFonts w:hint="eastAsia" w:ascii="仿宋" w:hAnsi="仿宋" w:eastAsia="仿宋" w:cs="仿宋"/>
          <w:kern w:val="0"/>
          <w:sz w:val="30"/>
          <w:szCs w:val="30"/>
        </w:rPr>
        <w:t>课程教材研究开发中心编著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sz w:val="30"/>
          <w:szCs w:val="30"/>
        </w:rPr>
        <w:t>主编宋心琦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，本册主编</w:t>
      </w:r>
      <w:r>
        <w:rPr>
          <w:rFonts w:hint="eastAsia" w:ascii="仿宋" w:hAnsi="仿宋" w:eastAsia="仿宋" w:cs="仿宋"/>
          <w:sz w:val="30"/>
          <w:szCs w:val="30"/>
        </w:rPr>
        <w:t>宋心琦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2007年3月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第3版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化学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必修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生物</w:t>
      </w:r>
      <w:r>
        <w:rPr>
          <w:rFonts w:hint="eastAsia" w:ascii="仿宋" w:hAnsi="仿宋" w:eastAsia="仿宋" w:cs="仿宋"/>
          <w:sz w:val="30"/>
          <w:szCs w:val="30"/>
        </w:rPr>
        <w:t>——人民教育出版社出版的（经全国中小学教材审定委员会200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sz w:val="30"/>
          <w:szCs w:val="30"/>
        </w:rPr>
        <w:t>人民教育出版社 课程教材研究所 生物课程教材研究开发中心编著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,主编朱正威、赵占良，</w:t>
      </w:r>
      <w:r>
        <w:rPr>
          <w:rFonts w:hint="eastAsia" w:ascii="仿宋" w:hAnsi="仿宋" w:eastAsia="仿宋" w:cs="仿宋"/>
          <w:sz w:val="30"/>
          <w:szCs w:val="30"/>
        </w:rPr>
        <w:t>2007年1月第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版）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生物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必修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,稳态与环境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政治</w:t>
      </w:r>
      <w:r>
        <w:rPr>
          <w:rFonts w:hint="eastAsia" w:ascii="仿宋" w:hAnsi="仿宋" w:eastAsia="仿宋" w:cs="仿宋"/>
          <w:sz w:val="30"/>
          <w:szCs w:val="30"/>
        </w:rPr>
        <w:t>——人民教育出版社出版的（经全国中小学教材审定委员会200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sz w:val="30"/>
          <w:szCs w:val="30"/>
        </w:rPr>
        <w:t>教育部普通高中思想政治课课程标准实验教材编写组编著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,本册主编白暴力、朱明光，2014年4月第5版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思想政治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必修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文化生活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历史</w:t>
      </w:r>
      <w:r>
        <w:rPr>
          <w:rFonts w:hint="eastAsia" w:ascii="仿宋" w:hAnsi="仿宋" w:eastAsia="仿宋" w:cs="仿宋"/>
          <w:sz w:val="30"/>
          <w:szCs w:val="30"/>
        </w:rPr>
        <w:t>——人民教育出版社出版的（经全国中小学教材审定委员会200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kern w:val="0"/>
          <w:sz w:val="30"/>
          <w:szCs w:val="30"/>
        </w:rPr>
        <w:t>人民教育出版社 课程教材研究所 历史课程教材研究开发中心编著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2007年1月第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版）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历史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必修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地理</w:t>
      </w:r>
      <w:r>
        <w:rPr>
          <w:rFonts w:hint="eastAsia" w:ascii="仿宋" w:hAnsi="仿宋" w:eastAsia="仿宋" w:cs="仿宋"/>
          <w:sz w:val="30"/>
          <w:szCs w:val="30"/>
        </w:rPr>
        <w:t>——人民教育出版社出版的（经全国中小学教材审定委员会200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kern w:val="0"/>
          <w:sz w:val="30"/>
          <w:szCs w:val="30"/>
        </w:rPr>
        <w:t>人民教育出版社 课程教材研究所 地理课程教材研究开发中心编著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，总主编樊杰、韦志榕，主编高俊昌，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2009年4月第3版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地理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必修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音乐</w:t>
      </w:r>
      <w:r>
        <w:rPr>
          <w:rFonts w:hint="eastAsia" w:ascii="仿宋" w:hAnsi="仿宋" w:eastAsia="仿宋" w:cs="仿宋"/>
          <w:sz w:val="30"/>
          <w:szCs w:val="30"/>
        </w:rPr>
        <w:t>——人民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音乐</w:t>
      </w:r>
      <w:r>
        <w:rPr>
          <w:rFonts w:hint="eastAsia" w:ascii="仿宋" w:hAnsi="仿宋" w:eastAsia="仿宋" w:cs="仿宋"/>
          <w:sz w:val="30"/>
          <w:szCs w:val="30"/>
        </w:rPr>
        <w:t>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·音乐,人民音乐出版社 北京教育科学研究院组编，主编于润洋、吴斌，2009年7月北京第1版)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音乐鉴赏（必修）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体育</w:t>
      </w:r>
      <w:r>
        <w:rPr>
          <w:rFonts w:hint="eastAsia" w:ascii="仿宋" w:hAnsi="仿宋" w:eastAsia="仿宋" w:cs="仿宋"/>
          <w:sz w:val="30"/>
          <w:szCs w:val="30"/>
        </w:rPr>
        <w:t>——人民教育出版社出版的（经全国中小学教材审定委员会200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</w:t>
      </w:r>
      <w:r>
        <w:rPr>
          <w:rFonts w:hint="eastAsia" w:ascii="仿宋" w:hAnsi="仿宋" w:eastAsia="仿宋" w:cs="仿宋"/>
          <w:kern w:val="0"/>
          <w:sz w:val="30"/>
          <w:szCs w:val="30"/>
        </w:rPr>
        <w:t>人民教育出版社 课程教材研究所 体育课程教材研究开发中心编著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，主编耿培新，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2009年3月第3版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体育与健康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必修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全一册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高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中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美术</w:t>
      </w:r>
      <w:r>
        <w:rPr>
          <w:rFonts w:hint="eastAsia" w:ascii="仿宋" w:hAnsi="仿宋" w:eastAsia="仿宋" w:cs="仿宋"/>
          <w:sz w:val="30"/>
          <w:szCs w:val="30"/>
        </w:rPr>
        <w:t>——人民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美术</w:t>
      </w:r>
      <w:r>
        <w:rPr>
          <w:rFonts w:hint="eastAsia" w:ascii="仿宋" w:hAnsi="仿宋" w:eastAsia="仿宋" w:cs="仿宋"/>
          <w:sz w:val="30"/>
          <w:szCs w:val="30"/>
        </w:rPr>
        <w:t>出版社出版的（经全国中小学教材审定委员会200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年初审通过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，普通高中课程标准实验教科书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,人民美术出版社 北京教育科学研究院合编,2009年5月第2版</w:t>
      </w:r>
      <w:r>
        <w:rPr>
          <w:rFonts w:hint="eastAsia" w:ascii="仿宋" w:hAnsi="仿宋" w:eastAsia="仿宋" w:cs="仿宋"/>
          <w:sz w:val="30"/>
          <w:szCs w:val="30"/>
        </w:rPr>
        <w:t>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美术鉴赏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rPr>
          <w:rFonts w:hint="eastAsia" w:ascii="黑体" w:hAnsi="黑体" w:eastAsia="黑体" w:cs="黑体"/>
          <w:bCs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B1301"/>
    <w:rsid w:val="034C4D4C"/>
    <w:rsid w:val="04184532"/>
    <w:rsid w:val="04865F37"/>
    <w:rsid w:val="066F71DC"/>
    <w:rsid w:val="067B1301"/>
    <w:rsid w:val="08EF2ECA"/>
    <w:rsid w:val="0E8E5B02"/>
    <w:rsid w:val="0EC26554"/>
    <w:rsid w:val="0FBD0179"/>
    <w:rsid w:val="11BA45A0"/>
    <w:rsid w:val="176A485F"/>
    <w:rsid w:val="17AB0278"/>
    <w:rsid w:val="1A435A84"/>
    <w:rsid w:val="20C27413"/>
    <w:rsid w:val="23917298"/>
    <w:rsid w:val="247C463A"/>
    <w:rsid w:val="2710299E"/>
    <w:rsid w:val="29A83B60"/>
    <w:rsid w:val="2E1D373C"/>
    <w:rsid w:val="2EC6198D"/>
    <w:rsid w:val="3294447C"/>
    <w:rsid w:val="36B46441"/>
    <w:rsid w:val="38D51966"/>
    <w:rsid w:val="3B106AD8"/>
    <w:rsid w:val="3E0569BE"/>
    <w:rsid w:val="3F870E09"/>
    <w:rsid w:val="401C68FB"/>
    <w:rsid w:val="42136BFC"/>
    <w:rsid w:val="4318102A"/>
    <w:rsid w:val="46E11B91"/>
    <w:rsid w:val="47D579FD"/>
    <w:rsid w:val="49F50A5B"/>
    <w:rsid w:val="4D2F22B7"/>
    <w:rsid w:val="56F36F75"/>
    <w:rsid w:val="5A306811"/>
    <w:rsid w:val="5C4F46BC"/>
    <w:rsid w:val="5E56637A"/>
    <w:rsid w:val="63520884"/>
    <w:rsid w:val="638E0534"/>
    <w:rsid w:val="647F0DC9"/>
    <w:rsid w:val="6D06512A"/>
    <w:rsid w:val="6EC70D9B"/>
    <w:rsid w:val="70744BF1"/>
    <w:rsid w:val="70FE080B"/>
    <w:rsid w:val="71B47F5F"/>
    <w:rsid w:val="735E1F2D"/>
    <w:rsid w:val="7B9C7FD5"/>
    <w:rsid w:val="7E19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2018-12-11T02:10:00Z</dcterms:created>
  <dc:creator>王昕</dc:creator>
  <cp:lastModifiedBy>pc</cp:lastModifiedBy>
  <dcterms:modified xsi:type="dcterms:W3CDTF">2018-12-13T09:25:38Z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