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/>
        <w:jc w:val="center"/>
      </w:pPr>
      <w:bookmarkStart w:id="0" w:name="_GoBack"/>
      <w:r>
        <w:rPr>
          <w:rFonts w:ascii="黑体" w:hAnsi="宋体" w:eastAsia="黑体" w:cs="黑体"/>
          <w:color w:val="000000"/>
          <w:kern w:val="0"/>
          <w:sz w:val="41"/>
          <w:szCs w:val="41"/>
          <w:lang w:val="en-US" w:eastAsia="zh-CN" w:bidi="ar"/>
        </w:rPr>
        <w:t>2017</w:t>
      </w:r>
      <w:r>
        <w:rPr>
          <w:rFonts w:hint="eastAsia" w:ascii="黑体" w:hAnsi="宋体" w:eastAsia="黑体" w:cs="黑体"/>
          <w:color w:val="000000"/>
          <w:kern w:val="0"/>
          <w:sz w:val="41"/>
          <w:szCs w:val="41"/>
          <w:lang w:val="en-US" w:eastAsia="zh-CN" w:bidi="ar"/>
        </w:rPr>
        <w:t>年北海市银海区中小学教师公开招聘考试报名阶段核减、取消聘用岗位计划指标的公告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各位考生：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8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根据自治区教育厅的统一安排，根据《2017年度广西壮族自治区中小学教师公开招聘公告》和《2017年度北海市银海区中小学教师公开招聘公告》的有关规定，经审核同意，现将报考人数达不到规定的1：3比例而核减、取消招聘计划指标的岗位公告如下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一、核减招聘计划指标岗位（3个岗位，减少4名指标）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8303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5"/>
        <w:gridCol w:w="1838"/>
        <w:gridCol w:w="1464"/>
        <w:gridCol w:w="735"/>
        <w:gridCol w:w="883"/>
        <w:gridCol w:w="117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招聘单位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招聘岗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位及代码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原计划招聘指标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报考人数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核减指标数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核减后招聘指标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北海市银海区福成镇中心幼儿园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幼儿教师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26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26FF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"http://www.jszp.gxeea.cn:81/Admin/Position/PositionInfo/21db14ab-a6e4-4386-b620-9cc70eb05cb5" \t "http://112.74.137.45:90/details/_blank" </w:instrText>
            </w:r>
            <w:r>
              <w:rPr>
                <w:rFonts w:hint="eastAsia" w:ascii="宋体" w:hAnsi="宋体" w:eastAsia="宋体" w:cs="宋体"/>
                <w:color w:val="0026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仿宋_gb2312" w:hAnsi="仿宋_gb2312" w:eastAsia="仿宋_gb2312" w:cs="仿宋_gb2312"/>
                <w:color w:val="0000FF"/>
                <w:sz w:val="29"/>
                <w:szCs w:val="29"/>
                <w:u w:val="none"/>
              </w:rPr>
              <w:t>4505030005</w:t>
            </w:r>
            <w:r>
              <w:rPr>
                <w:rFonts w:hint="eastAsia" w:ascii="宋体" w:hAnsi="宋体" w:eastAsia="宋体" w:cs="宋体"/>
                <w:color w:val="0026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9"/>
                <w:szCs w:val="29"/>
                <w:lang w:val="en-US" w:eastAsia="zh-CN" w:bidi="ar"/>
              </w:rPr>
              <w:t> </w:t>
            </w: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9"/>
                <w:szCs w:val="29"/>
                <w:lang w:val="en-US" w:eastAsia="zh-CN" w:bidi="ar"/>
              </w:rPr>
              <w:t> </w:t>
            </w: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北海市银海区第一小学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45050300054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3"/>
                <w:szCs w:val="23"/>
                <w:lang w:val="en-US" w:eastAsia="zh-CN" w:bidi="ar"/>
              </w:rPr>
              <w:t>（聘用教师控制数）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北海市银海区第二幼儿园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幼儿教师二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45050300057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3"/>
                <w:szCs w:val="23"/>
                <w:lang w:val="en-US" w:eastAsia="zh-CN" w:bidi="ar"/>
              </w:rPr>
              <w:t>（聘用教师控制数）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9"/>
                <w:szCs w:val="29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/>
        <w:jc w:val="left"/>
      </w:pPr>
      <w:r>
        <w:rPr>
          <w:rFonts w:hint="eastAsia" w:ascii="黑体" w:hAnsi="宋体" w:eastAsia="黑体" w:cs="黑体"/>
          <w:kern w:val="0"/>
          <w:sz w:val="36"/>
          <w:szCs w:val="36"/>
          <w:lang w:val="en-US" w:eastAsia="zh-CN" w:bidi="ar"/>
        </w:rPr>
        <w:t>二、取消招聘计划指标岗位（8个岗位，取消9名指标）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8304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1676"/>
        <w:gridCol w:w="980"/>
        <w:gridCol w:w="705"/>
        <w:gridCol w:w="308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招聘单位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招聘岗位及代码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计划招聘指标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报考人数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kern w:val="0"/>
                <w:sz w:val="29"/>
                <w:szCs w:val="29"/>
                <w:lang w:val="en-US" w:eastAsia="zh-CN" w:bidi="ar"/>
              </w:rPr>
              <w:t>备注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北海市银海区福成中学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高中历史教师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因报考人数达不到1:3开考比例，取消该岗位招聘计划。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北海市银海区福成镇第二初级中学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初中语文教师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因报考人数达不到1:3开考比例，取消该岗位招聘计划。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北海市银海区福成镇第二初级中学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初中音乐教师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因无人报考，取消该岗位招聘计划。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北海市银海区第二小学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因无人报考，取消该岗位招聘计划。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北海市银海区福成镇中心小学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因报考人数达不到1:3开考比例，取消该岗位招聘计划。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北海市银海区银滩镇咸田小学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45050300043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因报考人数达不到1:3开考比例，取消该岗位招聘计划。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北海市银海区侨港中心幼儿园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45050300052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因无人报考，取消该岗位招聘计划。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北海市银海区第一小学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45050300055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3"/>
                <w:szCs w:val="23"/>
                <w:lang w:val="en-US" w:eastAsia="zh-CN" w:bidi="ar"/>
              </w:rPr>
              <w:t>（聘用教师控制数）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0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因报考人数达不到1:3开考比例，取消该岗位招聘计划。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/>
        <w:jc w:val="left"/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 w:firstLine="195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　 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特此公告。　　　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 w:firstLine="195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　　　　　　　　　　　　　　　　　　　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北海市银海区人力资源和社会保障局          北海市银海区教育局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720" w:right="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 2017年4月14日                                  2017年4月14日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F5AD8"/>
    <w:rsid w:val="062F5A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error"/>
    <w:basedOn w:val="3"/>
    <w:uiPriority w:val="0"/>
    <w:rPr>
      <w:color w:val="B94A48"/>
    </w:rPr>
  </w:style>
  <w:style w:type="character" w:customStyle="1" w:styleId="16">
    <w:name w:val="field-validation-error"/>
    <w:basedOn w:val="3"/>
    <w:uiPriority w:val="0"/>
  </w:style>
  <w:style w:type="character" w:customStyle="1" w:styleId="17">
    <w:name w:val="field-validation-error2"/>
    <w:basedOn w:val="3"/>
    <w:uiPriority w:val="0"/>
  </w:style>
  <w:style w:type="character" w:customStyle="1" w:styleId="18">
    <w:name w:val="error1"/>
    <w:basedOn w:val="3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2017-04-15T11:37:00Z</dcterms:created>
  <dc:creator>Administrator</dc:creator>
  <cp:lastModifiedBy>Administrator</cp:lastModifiedBy>
  <dcterms:modified xsi:type="dcterms:W3CDTF">2017-04-15T11:41:50Z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