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848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78"/>
        <w:gridCol w:w="978"/>
        <w:gridCol w:w="905"/>
        <w:gridCol w:w="1810"/>
        <w:gridCol w:w="1176"/>
        <w:gridCol w:w="903"/>
        <w:gridCol w:w="661"/>
        <w:gridCol w:w="1155"/>
        <w:gridCol w:w="12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98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32"/>
                <w:szCs w:val="32"/>
                <w:lang w:val="en-US" w:eastAsia="zh-CN" w:bidi="ar"/>
              </w:rPr>
              <w:t>附件2：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36"/>
                <w:szCs w:val="36"/>
                <w:lang w:val="en-US" w:eastAsia="zh-CN" w:bidi="ar"/>
              </w:rPr>
              <w:t>晴隆县2017年县城学校教师遴选报名表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98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8"/>
                <w:szCs w:val="28"/>
                <w:lang w:val="en-US" w:eastAsia="zh-CN" w:bidi="ar"/>
              </w:rPr>
              <w:t>                                         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978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9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性 别</w:t>
            </w:r>
          </w:p>
        </w:tc>
        <w:tc>
          <w:tcPr>
            <w:tcW w:w="1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出 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年 月</w:t>
            </w:r>
          </w:p>
        </w:tc>
        <w:tc>
          <w:tcPr>
            <w:tcW w:w="156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民 族</w:t>
            </w:r>
          </w:p>
        </w:tc>
        <w:tc>
          <w:tcPr>
            <w:tcW w:w="12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学 历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毕 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学 校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专 业</w:t>
            </w:r>
          </w:p>
        </w:tc>
        <w:tc>
          <w:tcPr>
            <w:tcW w:w="15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毕 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时 间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lang w:val="en-US" w:eastAsia="zh-CN" w:bidi="ar"/>
              </w:rPr>
              <w:t>参加工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lang w:val="en-US" w:eastAsia="zh-CN" w:bidi="ar"/>
              </w:rPr>
              <w:t>作时间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lang w:val="en-US" w:eastAsia="zh-CN" w:bidi="ar"/>
              </w:rPr>
              <w:t>现工作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lang w:val="en-US" w:eastAsia="zh-CN" w:bidi="ar"/>
              </w:rPr>
              <w:t>单 位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lang w:val="en-US" w:eastAsia="zh-CN" w:bidi="ar"/>
              </w:rPr>
              <w:t>现任年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lang w:val="en-US" w:eastAsia="zh-CN" w:bidi="ar"/>
              </w:rPr>
              <w:t>级（班）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5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任 教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学 科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报 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学 校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报 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学 段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报考学科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（岗位）</w:t>
            </w:r>
          </w:p>
        </w:tc>
        <w:tc>
          <w:tcPr>
            <w:tcW w:w="15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联 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电 话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0" w:hRule="atLeast"/>
        </w:trPr>
        <w:tc>
          <w:tcPr>
            <w:tcW w:w="195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2寸证件照（1）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2寸证件照（2）</w:t>
            </w:r>
          </w:p>
        </w:tc>
        <w:tc>
          <w:tcPr>
            <w:tcW w:w="27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2寸证件照（3）</w:t>
            </w:r>
          </w:p>
        </w:tc>
        <w:tc>
          <w:tcPr>
            <w:tcW w:w="24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2寸证件照（4）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0" w:hRule="atLeast"/>
        </w:trPr>
        <w:tc>
          <w:tcPr>
            <w:tcW w:w="195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报名信息确认栏</w:t>
            </w:r>
          </w:p>
        </w:tc>
        <w:tc>
          <w:tcPr>
            <w:tcW w:w="789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以上填写信息均为本人真实情况，若有虚假、遗漏、错误，责任自负。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    报考人签字：          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5" w:hRule="atLeast"/>
        </w:trPr>
        <w:tc>
          <w:tcPr>
            <w:tcW w:w="195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初审意见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初审人签字：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年   月   日</w:t>
            </w:r>
          </w:p>
        </w:tc>
        <w:tc>
          <w:tcPr>
            <w:tcW w:w="207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复审意见</w:t>
            </w:r>
          </w:p>
        </w:tc>
        <w:tc>
          <w:tcPr>
            <w:tcW w:w="309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复审人签字：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年   月   日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0"/>
        <w:jc w:val="left"/>
        <w:rPr>
          <w:rFonts w:ascii="Arial" w:hAnsi="Arial" w:cs="Arial"/>
          <w:b w:val="0"/>
          <w:i w:val="0"/>
          <w:caps w:val="0"/>
          <w:color w:val="252525"/>
          <w:spacing w:val="0"/>
          <w:sz w:val="18"/>
          <w:szCs w:val="18"/>
        </w:rPr>
      </w:pPr>
      <w:r>
        <w:rPr>
          <w:rFonts w:hint="default" w:ascii="Arial" w:hAnsi="Arial" w:eastAsia="宋体" w:cs="Arial"/>
          <w:b w:val="0"/>
          <w:i w:val="0"/>
          <w:caps w:val="0"/>
          <w:color w:val="252525"/>
          <w:spacing w:val="0"/>
          <w:kern w:val="0"/>
          <w:sz w:val="18"/>
          <w:szCs w:val="18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9E4192"/>
    <w:rsid w:val="3D9E419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2017-02-09T01:49:00Z</dcterms:created>
  <dc:creator>Administrator</dc:creator>
  <cp:lastModifiedBy>Administrator</cp:lastModifiedBy>
  <dcterms:modified xsi:type="dcterms:W3CDTF">2017-02-09T01:51:53Z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