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eastAsia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sz w:val="36"/>
          <w:szCs w:val="36"/>
          <w:lang w:val="en-US" w:eastAsia="zh-CN"/>
        </w:rPr>
        <w:t>龙岗区融媒集团2023年度刊物编辑岗公开招聘综合成绩公示表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附件：</w:t>
      </w:r>
    </w:p>
    <w:tbl>
      <w:tblPr>
        <w:tblStyle w:val="2"/>
        <w:tblW w:w="127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3097"/>
        <w:gridCol w:w="3248"/>
        <w:gridCol w:w="2023"/>
        <w:gridCol w:w="20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7D3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面试平均分（占40%）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7D3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笔试平均分（占60%）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总分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肖*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82.67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郭*鸿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85.8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62.33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71.72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王*丹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74.4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63.96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谢*儒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57.20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杜*婷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68.6</w:t>
            </w:r>
          </w:p>
        </w:tc>
        <w:tc>
          <w:tcPr>
            <w:tcW w:w="3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44.33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54.04 </w:t>
            </w:r>
          </w:p>
        </w:tc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E533B"/>
    <w:rsid w:val="699E533B"/>
    <w:rsid w:val="7AC2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2023-12-05T06:43:00Z</dcterms:created>
  <dc:creator>宋艳丽</dc:creator>
  <cp:lastModifiedBy>宋艳丽</cp:lastModifiedBy>
  <dcterms:modified xsi:type="dcterms:W3CDTF">2023-12-15T07:48:50Z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ADA0FEF71638456BBF7C0B589D895074</vt:lpwstr>
  </property>
</Properties>
</file>